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49" w:rsidRDefault="00A12949" w:rsidP="00A12949">
      <w:p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Capitolio</w:t>
      </w:r>
      <w:proofErr w:type="spellEnd"/>
    </w:p>
    <w:p w:rsidR="00BA177F" w:rsidRDefault="00A12949" w:rsidP="00A12949">
      <w:pPr>
        <w:rPr>
          <w:lang w:val="en-US"/>
        </w:rPr>
      </w:pPr>
      <w:proofErr w:type="spellStart"/>
      <w:r w:rsidRPr="00A12949">
        <w:rPr>
          <w:lang w:val="en-US"/>
        </w:rPr>
        <w:t>Capitolius</w:t>
      </w:r>
      <w:proofErr w:type="spellEnd"/>
      <w:r w:rsidRPr="00A12949">
        <w:rPr>
          <w:lang w:val="en-US"/>
        </w:rPr>
        <w:t xml:space="preserve"> </w:t>
      </w:r>
      <w:proofErr w:type="spellStart"/>
      <w:r w:rsidRPr="00A12949">
        <w:rPr>
          <w:lang w:val="en-US"/>
        </w:rPr>
        <w:t>collis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sedes</w:t>
      </w:r>
      <w:proofErr w:type="spellEnd"/>
      <w:r>
        <w:rPr>
          <w:lang w:val="en-US"/>
        </w:rPr>
        <w:t xml:space="preserve"> prima </w:t>
      </w:r>
      <w:proofErr w:type="spellStart"/>
      <w:r>
        <w:rPr>
          <w:lang w:val="en-US"/>
        </w:rPr>
        <w:t>cultus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deorum</w:t>
      </w:r>
      <w:proofErr w:type="spellEnd"/>
      <w:r>
        <w:rPr>
          <w:lang w:val="en-US"/>
        </w:rPr>
        <w:t xml:space="preserve"> Duo sunt </w:t>
      </w:r>
      <w:proofErr w:type="spellStart"/>
      <w:r>
        <w:rPr>
          <w:lang w:val="en-US"/>
        </w:rPr>
        <w:t>ibi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loca</w:t>
      </w:r>
      <w:proofErr w:type="spellEnd"/>
      <w:r>
        <w:rPr>
          <w:lang w:val="en-US"/>
        </w:rPr>
        <w:t xml:space="preserve">, in quorum </w:t>
      </w:r>
      <w:proofErr w:type="spellStart"/>
      <w:r>
        <w:rPr>
          <w:lang w:val="en-US"/>
        </w:rPr>
        <w:t>altero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Tiberim</w:t>
      </w:r>
      <w:proofErr w:type="spellEnd"/>
      <w:r>
        <w:rPr>
          <w:lang w:val="en-US"/>
        </w:rPr>
        <w:t xml:space="preserve"> versus, </w:t>
      </w:r>
      <w:proofErr w:type="spellStart"/>
      <w:r>
        <w:rPr>
          <w:lang w:val="en-US"/>
        </w:rPr>
        <w:t>fulgebat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templum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Iovis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Iunonis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Minervae</w:t>
      </w:r>
      <w:proofErr w:type="spellEnd"/>
      <w:r>
        <w:rPr>
          <w:lang w:val="en-US"/>
        </w:rPr>
        <w:t xml:space="preserve">; in </w:t>
      </w:r>
      <w:proofErr w:type="spellStart"/>
      <w:r>
        <w:rPr>
          <w:lang w:val="en-US"/>
        </w:rPr>
        <w:t>altero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surgebat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Iunonis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Monetae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ubi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officina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argentaria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constituta</w:t>
      </w:r>
      <w:proofErr w:type="spellEnd"/>
      <w:r>
        <w:rPr>
          <w:lang w:val="en-US"/>
        </w:rPr>
        <w:t>.</w:t>
      </w:r>
    </w:p>
    <w:p w:rsidR="00A12949" w:rsidRPr="00A12949" w:rsidRDefault="00A12949" w:rsidP="00A12949">
      <w:pPr>
        <w:rPr>
          <w:lang w:val="en-US"/>
        </w:rPr>
      </w:pPr>
      <w:proofErr w:type="spellStart"/>
      <w:r>
        <w:rPr>
          <w:lang w:val="en-US"/>
        </w:rPr>
        <w:t>o</w:t>
      </w:r>
      <w:bookmarkStart w:id="0" w:name="_GoBack"/>
      <w:bookmarkEnd w:id="0"/>
      <w:r>
        <w:rPr>
          <w:lang w:val="en-US"/>
        </w:rPr>
        <w:t>fficina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argentaria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Münzprägestätte</w:t>
      </w:r>
      <w:proofErr w:type="spellEnd"/>
    </w:p>
    <w:sectPr w:rsidR="00A12949" w:rsidRPr="00A12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3B"/>
    <w:rsid w:val="00535B3B"/>
    <w:rsid w:val="00576E67"/>
    <w:rsid w:val="00860119"/>
    <w:rsid w:val="00A12949"/>
    <w:rsid w:val="00BA177F"/>
    <w:rsid w:val="00C35366"/>
    <w:rsid w:val="00D909F1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9608"/>
  <w15:chartTrackingRefBased/>
  <w15:docId w15:val="{6F769A16-C014-43E8-9D95-617553CD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3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35B3B"/>
    <w:rPr>
      <w:b/>
      <w:bCs/>
    </w:rPr>
  </w:style>
  <w:style w:type="character" w:styleId="Hervorhebung">
    <w:name w:val="Emphasis"/>
    <w:basedOn w:val="Absatz-Standardschriftart"/>
    <w:uiPriority w:val="20"/>
    <w:qFormat/>
    <w:rsid w:val="00535B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cp:lastPrinted>2020-03-23T09:24:00Z</cp:lastPrinted>
  <dcterms:created xsi:type="dcterms:W3CDTF">2020-03-24T08:37:00Z</dcterms:created>
  <dcterms:modified xsi:type="dcterms:W3CDTF">2020-03-24T08:37:00Z</dcterms:modified>
</cp:coreProperties>
</file>