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9F" w:rsidRPr="00FC513F" w:rsidRDefault="00B9407D" w:rsidP="00B9407D">
      <w:pPr>
        <w:rPr>
          <w:b/>
          <w:bCs/>
        </w:rPr>
      </w:pPr>
      <w:r w:rsidRPr="00FC513F">
        <w:rPr>
          <w:b/>
          <w:bCs/>
        </w:rPr>
        <w:t xml:space="preserve">Setze die entsprechenden Formen von </w:t>
      </w:r>
      <w:proofErr w:type="spellStart"/>
      <w:r w:rsidRPr="00FC513F">
        <w:rPr>
          <w:b/>
          <w:bCs/>
        </w:rPr>
        <w:t>is</w:t>
      </w:r>
      <w:proofErr w:type="spellEnd"/>
      <w:r w:rsidRPr="00FC513F">
        <w:rPr>
          <w:b/>
          <w:bCs/>
        </w:rPr>
        <w:t xml:space="preserve">, </w:t>
      </w:r>
      <w:proofErr w:type="spellStart"/>
      <w:r w:rsidRPr="00FC513F">
        <w:rPr>
          <w:b/>
          <w:bCs/>
        </w:rPr>
        <w:t>ea</w:t>
      </w:r>
      <w:proofErr w:type="spellEnd"/>
      <w:r w:rsidRPr="00FC513F">
        <w:rPr>
          <w:b/>
          <w:bCs/>
        </w:rPr>
        <w:t xml:space="preserve">, </w:t>
      </w:r>
      <w:proofErr w:type="spellStart"/>
      <w:r w:rsidRPr="00FC513F">
        <w:rPr>
          <w:b/>
          <w:bCs/>
        </w:rPr>
        <w:t>id</w:t>
      </w:r>
      <w:proofErr w:type="spellEnd"/>
      <w:r w:rsidRPr="00FC513F">
        <w:rPr>
          <w:b/>
          <w:bCs/>
        </w:rPr>
        <w:t xml:space="preserve"> und von idem </w:t>
      </w:r>
      <w:proofErr w:type="spellStart"/>
      <w:r w:rsidRPr="00FC513F">
        <w:rPr>
          <w:b/>
          <w:bCs/>
        </w:rPr>
        <w:t>eadem</w:t>
      </w:r>
      <w:proofErr w:type="spellEnd"/>
      <w:r w:rsidRPr="00FC513F">
        <w:rPr>
          <w:b/>
          <w:bCs/>
        </w:rPr>
        <w:t xml:space="preserve"> idem vor die folgenden Nomina! (Bestimme immer zuerst: Geschlecht, Zahl, Fall!)</w:t>
      </w:r>
    </w:p>
    <w:tbl>
      <w:tblPr>
        <w:tblStyle w:val="Tabellenraster"/>
        <w:tblW w:w="0" w:type="auto"/>
        <w:tblLook w:val="04A0" w:firstRow="1" w:lastRow="0" w:firstColumn="1" w:lastColumn="0" w:noHBand="0" w:noVBand="1"/>
      </w:tblPr>
      <w:tblGrid>
        <w:gridCol w:w="3020"/>
        <w:gridCol w:w="3021"/>
        <w:gridCol w:w="3021"/>
      </w:tblGrid>
      <w:tr w:rsidR="00B9407D" w:rsidTr="00B9407D">
        <w:tc>
          <w:tcPr>
            <w:tcW w:w="3020" w:type="dxa"/>
          </w:tcPr>
          <w:p w:rsidR="00B9407D" w:rsidRDefault="00B9407D" w:rsidP="00B9407D">
            <w:proofErr w:type="spellStart"/>
            <w:r>
              <w:t>Is</w:t>
            </w:r>
            <w:proofErr w:type="spellEnd"/>
            <w:r>
              <w:t xml:space="preserve">, </w:t>
            </w:r>
            <w:proofErr w:type="spellStart"/>
            <w:r>
              <w:t>ea</w:t>
            </w:r>
            <w:proofErr w:type="spellEnd"/>
            <w:r>
              <w:t xml:space="preserve">, </w:t>
            </w:r>
            <w:proofErr w:type="spellStart"/>
            <w:r>
              <w:t>id</w:t>
            </w:r>
            <w:proofErr w:type="spellEnd"/>
          </w:p>
        </w:tc>
        <w:tc>
          <w:tcPr>
            <w:tcW w:w="3021" w:type="dxa"/>
          </w:tcPr>
          <w:p w:rsidR="00B9407D" w:rsidRDefault="00B9407D" w:rsidP="00B9407D">
            <w:r>
              <w:t xml:space="preserve">Idem, </w:t>
            </w:r>
            <w:proofErr w:type="spellStart"/>
            <w:r>
              <w:t>eadem</w:t>
            </w:r>
            <w:proofErr w:type="spellEnd"/>
            <w:r>
              <w:t>, idem</w:t>
            </w:r>
          </w:p>
        </w:tc>
        <w:tc>
          <w:tcPr>
            <w:tcW w:w="3021" w:type="dxa"/>
          </w:tcPr>
          <w:p w:rsidR="00B9407D" w:rsidRDefault="00B9407D" w:rsidP="00B9407D">
            <w:r>
              <w:t xml:space="preserve">Nomen </w:t>
            </w:r>
          </w:p>
        </w:tc>
      </w:tr>
      <w:tr w:rsidR="00B9407D" w:rsidTr="00B9407D">
        <w:tc>
          <w:tcPr>
            <w:tcW w:w="3020" w:type="dxa"/>
          </w:tcPr>
          <w:p w:rsidR="00B9407D" w:rsidRPr="007C3A9A" w:rsidRDefault="007C3A9A" w:rsidP="00B9407D">
            <w:pPr>
              <w:rPr>
                <w:color w:val="FF0000"/>
              </w:rPr>
            </w:pPr>
            <w:proofErr w:type="spellStart"/>
            <w:r w:rsidRPr="007C3A9A">
              <w:rPr>
                <w:color w:val="FF0000"/>
              </w:rPr>
              <w:t>eam</w:t>
            </w:r>
            <w:proofErr w:type="spellEnd"/>
          </w:p>
        </w:tc>
        <w:tc>
          <w:tcPr>
            <w:tcW w:w="3021" w:type="dxa"/>
          </w:tcPr>
          <w:p w:rsidR="00B9407D" w:rsidRPr="007C3A9A" w:rsidRDefault="007C3A9A" w:rsidP="00B9407D">
            <w:pPr>
              <w:rPr>
                <w:color w:val="FF0000"/>
              </w:rPr>
            </w:pPr>
            <w:proofErr w:type="spellStart"/>
            <w:r w:rsidRPr="007C3A9A">
              <w:rPr>
                <w:color w:val="FF0000"/>
              </w:rPr>
              <w:t>eandem</w:t>
            </w:r>
            <w:proofErr w:type="spellEnd"/>
          </w:p>
        </w:tc>
        <w:tc>
          <w:tcPr>
            <w:tcW w:w="3021" w:type="dxa"/>
          </w:tcPr>
          <w:p w:rsidR="00B9407D" w:rsidRDefault="00B9407D" w:rsidP="00B9407D">
            <w:proofErr w:type="spellStart"/>
            <w:r>
              <w:t>virginem</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ea</w:t>
            </w:r>
            <w:proofErr w:type="spellEnd"/>
          </w:p>
        </w:tc>
        <w:tc>
          <w:tcPr>
            <w:tcW w:w="3021" w:type="dxa"/>
          </w:tcPr>
          <w:p w:rsidR="00B9407D" w:rsidRPr="007C3A9A" w:rsidRDefault="007C3A9A" w:rsidP="00B9407D">
            <w:pPr>
              <w:rPr>
                <w:color w:val="FF0000"/>
              </w:rPr>
            </w:pPr>
            <w:proofErr w:type="spellStart"/>
            <w:r w:rsidRPr="007C3A9A">
              <w:rPr>
                <w:color w:val="FF0000"/>
              </w:rPr>
              <w:t>eadem</w:t>
            </w:r>
            <w:proofErr w:type="spellEnd"/>
          </w:p>
        </w:tc>
        <w:tc>
          <w:tcPr>
            <w:tcW w:w="3021" w:type="dxa"/>
          </w:tcPr>
          <w:p w:rsidR="00B9407D" w:rsidRDefault="00B9407D" w:rsidP="00B9407D">
            <w:proofErr w:type="spellStart"/>
            <w:r>
              <w:t>pulchritudine</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eius</w:t>
            </w:r>
            <w:proofErr w:type="spellEnd"/>
          </w:p>
        </w:tc>
        <w:tc>
          <w:tcPr>
            <w:tcW w:w="3021" w:type="dxa"/>
          </w:tcPr>
          <w:p w:rsidR="00B9407D" w:rsidRPr="007C3A9A" w:rsidRDefault="007C3A9A" w:rsidP="00B9407D">
            <w:pPr>
              <w:rPr>
                <w:color w:val="FF0000"/>
              </w:rPr>
            </w:pPr>
            <w:proofErr w:type="spellStart"/>
            <w:r w:rsidRPr="007C3A9A">
              <w:rPr>
                <w:color w:val="FF0000"/>
              </w:rPr>
              <w:t>eiusdem</w:t>
            </w:r>
            <w:proofErr w:type="spellEnd"/>
          </w:p>
        </w:tc>
        <w:tc>
          <w:tcPr>
            <w:tcW w:w="3021" w:type="dxa"/>
          </w:tcPr>
          <w:p w:rsidR="00B9407D" w:rsidRDefault="00B9407D" w:rsidP="00B9407D">
            <w:proofErr w:type="spellStart"/>
            <w:r>
              <w:t>maris</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ea</w:t>
            </w:r>
            <w:proofErr w:type="spellEnd"/>
          </w:p>
        </w:tc>
        <w:tc>
          <w:tcPr>
            <w:tcW w:w="3021" w:type="dxa"/>
          </w:tcPr>
          <w:p w:rsidR="00B9407D" w:rsidRPr="007C3A9A" w:rsidRDefault="007C3A9A" w:rsidP="00B9407D">
            <w:pPr>
              <w:rPr>
                <w:color w:val="FF0000"/>
              </w:rPr>
            </w:pPr>
            <w:proofErr w:type="spellStart"/>
            <w:r w:rsidRPr="007C3A9A">
              <w:rPr>
                <w:color w:val="FF0000"/>
              </w:rPr>
              <w:t>eadem</w:t>
            </w:r>
            <w:proofErr w:type="spellEnd"/>
          </w:p>
        </w:tc>
        <w:tc>
          <w:tcPr>
            <w:tcW w:w="3021" w:type="dxa"/>
          </w:tcPr>
          <w:p w:rsidR="00B9407D" w:rsidRDefault="00B9407D" w:rsidP="00B9407D">
            <w:proofErr w:type="spellStart"/>
            <w:r>
              <w:t>oppida</w:t>
            </w:r>
            <w:proofErr w:type="spellEnd"/>
          </w:p>
        </w:tc>
      </w:tr>
      <w:tr w:rsidR="00B9407D" w:rsidTr="00B9407D">
        <w:tc>
          <w:tcPr>
            <w:tcW w:w="3020" w:type="dxa"/>
          </w:tcPr>
          <w:p w:rsidR="00B9407D" w:rsidRPr="007C3A9A" w:rsidRDefault="007C3A9A" w:rsidP="00B9407D">
            <w:pPr>
              <w:rPr>
                <w:color w:val="FF0000"/>
              </w:rPr>
            </w:pPr>
            <w:r w:rsidRPr="007C3A9A">
              <w:rPr>
                <w:color w:val="FF0000"/>
              </w:rPr>
              <w:t>ii</w:t>
            </w:r>
          </w:p>
        </w:tc>
        <w:tc>
          <w:tcPr>
            <w:tcW w:w="3021" w:type="dxa"/>
          </w:tcPr>
          <w:p w:rsidR="00B9407D" w:rsidRPr="007C3A9A" w:rsidRDefault="007C3A9A" w:rsidP="00B9407D">
            <w:pPr>
              <w:rPr>
                <w:color w:val="FF0000"/>
              </w:rPr>
            </w:pPr>
            <w:proofErr w:type="spellStart"/>
            <w:r w:rsidRPr="007C3A9A">
              <w:rPr>
                <w:color w:val="FF0000"/>
              </w:rPr>
              <w:t>iidem</w:t>
            </w:r>
            <w:proofErr w:type="spellEnd"/>
          </w:p>
        </w:tc>
        <w:tc>
          <w:tcPr>
            <w:tcW w:w="3021" w:type="dxa"/>
          </w:tcPr>
          <w:p w:rsidR="00B9407D" w:rsidRDefault="00B9407D" w:rsidP="00B9407D">
            <w:proofErr w:type="spellStart"/>
            <w:r>
              <w:t>boves</w:t>
            </w:r>
            <w:proofErr w:type="spellEnd"/>
            <w:r>
              <w:t xml:space="preserve"> </w:t>
            </w:r>
            <w:proofErr w:type="spellStart"/>
            <w:r>
              <w:t>pulchri</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ea</w:t>
            </w:r>
            <w:proofErr w:type="spellEnd"/>
          </w:p>
        </w:tc>
        <w:tc>
          <w:tcPr>
            <w:tcW w:w="3021" w:type="dxa"/>
          </w:tcPr>
          <w:p w:rsidR="00B9407D" w:rsidRPr="007C3A9A" w:rsidRDefault="007C3A9A" w:rsidP="00B9407D">
            <w:pPr>
              <w:rPr>
                <w:color w:val="FF0000"/>
              </w:rPr>
            </w:pPr>
            <w:proofErr w:type="spellStart"/>
            <w:r w:rsidRPr="007C3A9A">
              <w:rPr>
                <w:color w:val="FF0000"/>
              </w:rPr>
              <w:t>eadem</w:t>
            </w:r>
            <w:proofErr w:type="spellEnd"/>
          </w:p>
        </w:tc>
        <w:tc>
          <w:tcPr>
            <w:tcW w:w="3021" w:type="dxa"/>
          </w:tcPr>
          <w:p w:rsidR="00B9407D" w:rsidRDefault="00B9407D" w:rsidP="00B9407D">
            <w:proofErr w:type="spellStart"/>
            <w:r>
              <w:t>nocte</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eorum</w:t>
            </w:r>
            <w:proofErr w:type="spellEnd"/>
          </w:p>
        </w:tc>
        <w:tc>
          <w:tcPr>
            <w:tcW w:w="3021" w:type="dxa"/>
          </w:tcPr>
          <w:p w:rsidR="00B9407D" w:rsidRPr="007C3A9A" w:rsidRDefault="007C3A9A" w:rsidP="00B9407D">
            <w:pPr>
              <w:rPr>
                <w:color w:val="FF0000"/>
              </w:rPr>
            </w:pPr>
            <w:proofErr w:type="spellStart"/>
            <w:r w:rsidRPr="007C3A9A">
              <w:rPr>
                <w:color w:val="FF0000"/>
              </w:rPr>
              <w:t>eorundem</w:t>
            </w:r>
            <w:proofErr w:type="spellEnd"/>
          </w:p>
        </w:tc>
        <w:tc>
          <w:tcPr>
            <w:tcW w:w="3021" w:type="dxa"/>
          </w:tcPr>
          <w:p w:rsidR="00B9407D" w:rsidRDefault="00B9407D" w:rsidP="00B9407D">
            <w:proofErr w:type="spellStart"/>
            <w:r>
              <w:t>montium</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id</w:t>
            </w:r>
            <w:proofErr w:type="spellEnd"/>
          </w:p>
        </w:tc>
        <w:tc>
          <w:tcPr>
            <w:tcW w:w="3021" w:type="dxa"/>
          </w:tcPr>
          <w:p w:rsidR="00B9407D" w:rsidRPr="007C3A9A" w:rsidRDefault="007C3A9A" w:rsidP="00B9407D">
            <w:pPr>
              <w:rPr>
                <w:color w:val="FF0000"/>
              </w:rPr>
            </w:pPr>
            <w:r w:rsidRPr="007C3A9A">
              <w:rPr>
                <w:color w:val="FF0000"/>
              </w:rPr>
              <w:t>idem</w:t>
            </w:r>
          </w:p>
        </w:tc>
        <w:tc>
          <w:tcPr>
            <w:tcW w:w="3021" w:type="dxa"/>
          </w:tcPr>
          <w:p w:rsidR="00B9407D" w:rsidRDefault="00B9407D" w:rsidP="00B9407D">
            <w:proofErr w:type="spellStart"/>
            <w:r>
              <w:t>aedificium</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earum</w:t>
            </w:r>
            <w:proofErr w:type="spellEnd"/>
          </w:p>
        </w:tc>
        <w:tc>
          <w:tcPr>
            <w:tcW w:w="3021" w:type="dxa"/>
          </w:tcPr>
          <w:p w:rsidR="00B9407D" w:rsidRPr="007C3A9A" w:rsidRDefault="007C3A9A" w:rsidP="00B9407D">
            <w:pPr>
              <w:rPr>
                <w:color w:val="FF0000"/>
              </w:rPr>
            </w:pPr>
            <w:proofErr w:type="spellStart"/>
            <w:r w:rsidRPr="007C3A9A">
              <w:rPr>
                <w:color w:val="FF0000"/>
              </w:rPr>
              <w:t>earundem</w:t>
            </w:r>
            <w:proofErr w:type="spellEnd"/>
          </w:p>
        </w:tc>
        <w:tc>
          <w:tcPr>
            <w:tcW w:w="3021" w:type="dxa"/>
          </w:tcPr>
          <w:p w:rsidR="00B9407D" w:rsidRDefault="00B9407D" w:rsidP="00B9407D">
            <w:proofErr w:type="spellStart"/>
            <w:r>
              <w:t>vocum</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eius</w:t>
            </w:r>
            <w:proofErr w:type="spellEnd"/>
          </w:p>
        </w:tc>
        <w:tc>
          <w:tcPr>
            <w:tcW w:w="3021" w:type="dxa"/>
          </w:tcPr>
          <w:p w:rsidR="00B9407D" w:rsidRPr="007C3A9A" w:rsidRDefault="007C3A9A" w:rsidP="00B9407D">
            <w:pPr>
              <w:rPr>
                <w:color w:val="FF0000"/>
              </w:rPr>
            </w:pPr>
            <w:proofErr w:type="spellStart"/>
            <w:r w:rsidRPr="007C3A9A">
              <w:rPr>
                <w:color w:val="FF0000"/>
              </w:rPr>
              <w:t>eiusdem</w:t>
            </w:r>
            <w:proofErr w:type="spellEnd"/>
          </w:p>
        </w:tc>
        <w:tc>
          <w:tcPr>
            <w:tcW w:w="3021" w:type="dxa"/>
          </w:tcPr>
          <w:p w:rsidR="00B9407D" w:rsidRDefault="00B9407D" w:rsidP="00B9407D">
            <w:proofErr w:type="spellStart"/>
            <w:r>
              <w:t>virtutis</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iis</w:t>
            </w:r>
            <w:proofErr w:type="spellEnd"/>
          </w:p>
        </w:tc>
        <w:tc>
          <w:tcPr>
            <w:tcW w:w="3021" w:type="dxa"/>
          </w:tcPr>
          <w:p w:rsidR="00B9407D" w:rsidRPr="007C3A9A" w:rsidRDefault="007C3A9A" w:rsidP="00B9407D">
            <w:pPr>
              <w:rPr>
                <w:color w:val="FF0000"/>
              </w:rPr>
            </w:pPr>
            <w:proofErr w:type="spellStart"/>
            <w:r w:rsidRPr="007C3A9A">
              <w:rPr>
                <w:color w:val="FF0000"/>
              </w:rPr>
              <w:t>iisdem</w:t>
            </w:r>
            <w:proofErr w:type="spellEnd"/>
          </w:p>
        </w:tc>
        <w:tc>
          <w:tcPr>
            <w:tcW w:w="3021" w:type="dxa"/>
          </w:tcPr>
          <w:p w:rsidR="00B9407D" w:rsidRDefault="00B9407D" w:rsidP="00B9407D">
            <w:proofErr w:type="spellStart"/>
            <w:r>
              <w:t>pueris</w:t>
            </w:r>
            <w:proofErr w:type="spellEnd"/>
          </w:p>
        </w:tc>
      </w:tr>
      <w:tr w:rsidR="00B9407D" w:rsidTr="00B9407D">
        <w:tc>
          <w:tcPr>
            <w:tcW w:w="3020" w:type="dxa"/>
          </w:tcPr>
          <w:p w:rsidR="00B9407D" w:rsidRPr="007C3A9A" w:rsidRDefault="007C3A9A" w:rsidP="00B9407D">
            <w:pPr>
              <w:rPr>
                <w:color w:val="FF0000"/>
              </w:rPr>
            </w:pPr>
            <w:proofErr w:type="spellStart"/>
            <w:r w:rsidRPr="007C3A9A">
              <w:rPr>
                <w:color w:val="FF0000"/>
              </w:rPr>
              <w:t>id</w:t>
            </w:r>
            <w:proofErr w:type="spellEnd"/>
          </w:p>
        </w:tc>
        <w:tc>
          <w:tcPr>
            <w:tcW w:w="3021" w:type="dxa"/>
          </w:tcPr>
          <w:p w:rsidR="00B9407D" w:rsidRPr="007C3A9A" w:rsidRDefault="007C3A9A" w:rsidP="00B9407D">
            <w:pPr>
              <w:rPr>
                <w:color w:val="FF0000"/>
              </w:rPr>
            </w:pPr>
            <w:r w:rsidRPr="007C3A9A">
              <w:rPr>
                <w:color w:val="FF0000"/>
              </w:rPr>
              <w:t>idem</w:t>
            </w:r>
          </w:p>
        </w:tc>
        <w:tc>
          <w:tcPr>
            <w:tcW w:w="3021" w:type="dxa"/>
          </w:tcPr>
          <w:p w:rsidR="00B9407D" w:rsidRDefault="00B9407D" w:rsidP="00B9407D">
            <w:proofErr w:type="spellStart"/>
            <w:r>
              <w:t>corpus</w:t>
            </w:r>
            <w:proofErr w:type="spellEnd"/>
          </w:p>
        </w:tc>
      </w:tr>
      <w:tr w:rsidR="00B9407D" w:rsidTr="00B9407D">
        <w:tc>
          <w:tcPr>
            <w:tcW w:w="3020" w:type="dxa"/>
          </w:tcPr>
          <w:p w:rsidR="00B9407D" w:rsidRPr="007C3A9A" w:rsidRDefault="007C3A9A" w:rsidP="00B9407D">
            <w:pPr>
              <w:rPr>
                <w:color w:val="FF0000"/>
              </w:rPr>
            </w:pPr>
            <w:r w:rsidRPr="007C3A9A">
              <w:rPr>
                <w:color w:val="FF0000"/>
              </w:rPr>
              <w:t>ei</w:t>
            </w:r>
          </w:p>
        </w:tc>
        <w:tc>
          <w:tcPr>
            <w:tcW w:w="3021" w:type="dxa"/>
          </w:tcPr>
          <w:p w:rsidR="00B9407D" w:rsidRPr="007C3A9A" w:rsidRDefault="007C3A9A" w:rsidP="00B9407D">
            <w:pPr>
              <w:rPr>
                <w:color w:val="FF0000"/>
              </w:rPr>
            </w:pPr>
            <w:proofErr w:type="spellStart"/>
            <w:r w:rsidRPr="007C3A9A">
              <w:rPr>
                <w:color w:val="FF0000"/>
              </w:rPr>
              <w:t>eidem</w:t>
            </w:r>
            <w:proofErr w:type="spellEnd"/>
          </w:p>
        </w:tc>
        <w:tc>
          <w:tcPr>
            <w:tcW w:w="3021" w:type="dxa"/>
          </w:tcPr>
          <w:p w:rsidR="00B9407D" w:rsidRDefault="00B9407D" w:rsidP="00B9407D">
            <w:proofErr w:type="spellStart"/>
            <w:r>
              <w:t>hosti</w:t>
            </w:r>
            <w:proofErr w:type="spellEnd"/>
            <w:r>
              <w:t xml:space="preserve"> </w:t>
            </w:r>
          </w:p>
        </w:tc>
      </w:tr>
      <w:tr w:rsidR="00B9407D" w:rsidTr="00B9407D">
        <w:tc>
          <w:tcPr>
            <w:tcW w:w="3020" w:type="dxa"/>
          </w:tcPr>
          <w:p w:rsidR="00B9407D" w:rsidRPr="007C3A9A" w:rsidRDefault="007C3A9A" w:rsidP="00B9407D">
            <w:pPr>
              <w:rPr>
                <w:color w:val="FF0000"/>
              </w:rPr>
            </w:pPr>
            <w:proofErr w:type="spellStart"/>
            <w:r w:rsidRPr="007C3A9A">
              <w:rPr>
                <w:color w:val="FF0000"/>
              </w:rPr>
              <w:t>eius</w:t>
            </w:r>
            <w:proofErr w:type="spellEnd"/>
            <w:r w:rsidRPr="007C3A9A">
              <w:rPr>
                <w:color w:val="FF0000"/>
              </w:rPr>
              <w:t>/ii</w:t>
            </w:r>
          </w:p>
        </w:tc>
        <w:tc>
          <w:tcPr>
            <w:tcW w:w="3021" w:type="dxa"/>
          </w:tcPr>
          <w:p w:rsidR="00B9407D" w:rsidRPr="007C3A9A" w:rsidRDefault="007C3A9A" w:rsidP="00B9407D">
            <w:pPr>
              <w:rPr>
                <w:color w:val="FF0000"/>
              </w:rPr>
            </w:pPr>
            <w:proofErr w:type="spellStart"/>
            <w:r w:rsidRPr="007C3A9A">
              <w:rPr>
                <w:color w:val="FF0000"/>
              </w:rPr>
              <w:t>eiusdem</w:t>
            </w:r>
            <w:proofErr w:type="spellEnd"/>
            <w:r w:rsidRPr="007C3A9A">
              <w:rPr>
                <w:color w:val="FF0000"/>
              </w:rPr>
              <w:t>/</w:t>
            </w:r>
            <w:proofErr w:type="spellStart"/>
            <w:r w:rsidRPr="007C3A9A">
              <w:rPr>
                <w:color w:val="FF0000"/>
              </w:rPr>
              <w:t>iidem</w:t>
            </w:r>
            <w:proofErr w:type="spellEnd"/>
          </w:p>
        </w:tc>
        <w:tc>
          <w:tcPr>
            <w:tcW w:w="3021" w:type="dxa"/>
          </w:tcPr>
          <w:p w:rsidR="00B9407D" w:rsidRDefault="00B9407D" w:rsidP="00B9407D">
            <w:r>
              <w:t>magistri</w:t>
            </w:r>
          </w:p>
        </w:tc>
      </w:tr>
    </w:tbl>
    <w:p w:rsidR="00B9407D" w:rsidRDefault="00B9407D" w:rsidP="00B9407D"/>
    <w:p w:rsidR="00B9407D" w:rsidRPr="00FC513F" w:rsidRDefault="00B9407D" w:rsidP="00B9407D">
      <w:pPr>
        <w:rPr>
          <w:b/>
          <w:bCs/>
        </w:rPr>
      </w:pPr>
      <w:r w:rsidRPr="00FC513F">
        <w:rPr>
          <w:b/>
          <w:bCs/>
        </w:rPr>
        <w:t>Gliedere folgende Satzgefüge (in HS und GS und übersetze!</w:t>
      </w:r>
    </w:p>
    <w:p w:rsidR="00B9407D" w:rsidRDefault="00B9407D" w:rsidP="00B9407D">
      <w:r>
        <w:t xml:space="preserve">Dum Europa </w:t>
      </w:r>
      <w:proofErr w:type="spellStart"/>
      <w:r>
        <w:t>taurum</w:t>
      </w:r>
      <w:proofErr w:type="spellEnd"/>
      <w:r>
        <w:t xml:space="preserve"> </w:t>
      </w:r>
      <w:proofErr w:type="spellStart"/>
      <w:r>
        <w:t>pulchrum</w:t>
      </w:r>
      <w:proofErr w:type="spellEnd"/>
      <w:r>
        <w:t xml:space="preserve">, </w:t>
      </w:r>
      <w:proofErr w:type="spellStart"/>
      <w:r>
        <w:t>cui</w:t>
      </w:r>
      <w:proofErr w:type="spellEnd"/>
      <w:r>
        <w:t xml:space="preserve"> </w:t>
      </w:r>
      <w:proofErr w:type="spellStart"/>
      <w:r>
        <w:t>filia</w:t>
      </w:r>
      <w:proofErr w:type="spellEnd"/>
      <w:r>
        <w:t xml:space="preserve"> </w:t>
      </w:r>
      <w:proofErr w:type="spellStart"/>
      <w:r>
        <w:t>regis</w:t>
      </w:r>
      <w:proofErr w:type="spellEnd"/>
      <w:r>
        <w:t xml:space="preserve"> </w:t>
      </w:r>
      <w:proofErr w:type="spellStart"/>
      <w:r>
        <w:t>placet</w:t>
      </w:r>
      <w:proofErr w:type="spellEnd"/>
      <w:r>
        <w:t xml:space="preserve">, </w:t>
      </w:r>
      <w:proofErr w:type="spellStart"/>
      <w:r>
        <w:t>videt</w:t>
      </w:r>
      <w:proofErr w:type="spellEnd"/>
      <w:r>
        <w:t xml:space="preserve">, </w:t>
      </w:r>
      <w:proofErr w:type="spellStart"/>
      <w:r>
        <w:t>primo</w:t>
      </w:r>
      <w:proofErr w:type="spellEnd"/>
      <w:r>
        <w:t xml:space="preserve"> </w:t>
      </w:r>
      <w:proofErr w:type="spellStart"/>
      <w:r>
        <w:t>eum</w:t>
      </w:r>
      <w:proofErr w:type="spellEnd"/>
      <w:r>
        <w:t xml:space="preserve"> </w:t>
      </w:r>
      <w:proofErr w:type="spellStart"/>
      <w:r>
        <w:t>tangere</w:t>
      </w:r>
      <w:proofErr w:type="spellEnd"/>
      <w:r>
        <w:t xml:space="preserve"> non </w:t>
      </w:r>
      <w:proofErr w:type="spellStart"/>
      <w:r>
        <w:t>audet</w:t>
      </w:r>
      <w:proofErr w:type="spellEnd"/>
      <w:r>
        <w:t xml:space="preserve">. </w:t>
      </w:r>
    </w:p>
    <w:tbl>
      <w:tblPr>
        <w:tblStyle w:val="Tabellenraster"/>
        <w:tblW w:w="0" w:type="auto"/>
        <w:tblLook w:val="04A0" w:firstRow="1" w:lastRow="0" w:firstColumn="1" w:lastColumn="0" w:noHBand="0" w:noVBand="1"/>
      </w:tblPr>
      <w:tblGrid>
        <w:gridCol w:w="1271"/>
        <w:gridCol w:w="7791"/>
      </w:tblGrid>
      <w:tr w:rsidR="007C3A9A" w:rsidRPr="007C3A9A" w:rsidTr="00B9407D">
        <w:tc>
          <w:tcPr>
            <w:tcW w:w="1271" w:type="dxa"/>
          </w:tcPr>
          <w:p w:rsidR="00B9407D" w:rsidRPr="007C3A9A" w:rsidRDefault="007C3A9A" w:rsidP="00B9407D">
            <w:pPr>
              <w:rPr>
                <w:color w:val="FF0000"/>
              </w:rPr>
            </w:pPr>
            <w:r w:rsidRPr="007C3A9A">
              <w:rPr>
                <w:color w:val="FF0000"/>
              </w:rPr>
              <w:t>GS</w:t>
            </w:r>
          </w:p>
        </w:tc>
        <w:tc>
          <w:tcPr>
            <w:tcW w:w="7791" w:type="dxa"/>
          </w:tcPr>
          <w:p w:rsidR="00B9407D" w:rsidRPr="007C3A9A" w:rsidRDefault="007C3A9A" w:rsidP="00B9407D">
            <w:pPr>
              <w:rPr>
                <w:color w:val="FF0000"/>
              </w:rPr>
            </w:pPr>
            <w:r w:rsidRPr="007C3A9A">
              <w:rPr>
                <w:color w:val="FF0000"/>
              </w:rPr>
              <w:t xml:space="preserve">Dum Europa </w:t>
            </w:r>
            <w:proofErr w:type="spellStart"/>
            <w:r w:rsidRPr="007C3A9A">
              <w:rPr>
                <w:color w:val="FF0000"/>
              </w:rPr>
              <w:t>taurum</w:t>
            </w:r>
            <w:proofErr w:type="spellEnd"/>
            <w:r w:rsidRPr="007C3A9A">
              <w:rPr>
                <w:color w:val="FF0000"/>
              </w:rPr>
              <w:t xml:space="preserve"> </w:t>
            </w:r>
            <w:proofErr w:type="spellStart"/>
            <w:r w:rsidRPr="007C3A9A">
              <w:rPr>
                <w:color w:val="FF0000"/>
              </w:rPr>
              <w:t>pulchrum</w:t>
            </w:r>
            <w:proofErr w:type="spellEnd"/>
            <w:r w:rsidRPr="007C3A9A">
              <w:rPr>
                <w:color w:val="FF0000"/>
              </w:rPr>
              <w:t xml:space="preserve"> ………… </w:t>
            </w:r>
            <w:proofErr w:type="spellStart"/>
            <w:r w:rsidRPr="007C3A9A">
              <w:rPr>
                <w:color w:val="FF0000"/>
              </w:rPr>
              <w:t>videt</w:t>
            </w:r>
            <w:proofErr w:type="spellEnd"/>
          </w:p>
        </w:tc>
      </w:tr>
      <w:tr w:rsidR="007C3A9A" w:rsidRPr="007C3A9A" w:rsidTr="00B9407D">
        <w:tc>
          <w:tcPr>
            <w:tcW w:w="1271" w:type="dxa"/>
          </w:tcPr>
          <w:p w:rsidR="00B9407D" w:rsidRPr="007C3A9A" w:rsidRDefault="007C3A9A" w:rsidP="00B9407D">
            <w:pPr>
              <w:rPr>
                <w:color w:val="FF0000"/>
              </w:rPr>
            </w:pPr>
            <w:r w:rsidRPr="007C3A9A">
              <w:rPr>
                <w:color w:val="FF0000"/>
              </w:rPr>
              <w:t>GS</w:t>
            </w:r>
          </w:p>
        </w:tc>
        <w:tc>
          <w:tcPr>
            <w:tcW w:w="7791" w:type="dxa"/>
          </w:tcPr>
          <w:p w:rsidR="00B9407D" w:rsidRPr="007C3A9A" w:rsidRDefault="007C3A9A" w:rsidP="00B9407D">
            <w:pPr>
              <w:rPr>
                <w:color w:val="FF0000"/>
              </w:rPr>
            </w:pPr>
            <w:proofErr w:type="spellStart"/>
            <w:r>
              <w:rPr>
                <w:color w:val="FF0000"/>
              </w:rPr>
              <w:t>c</w:t>
            </w:r>
            <w:r w:rsidRPr="007C3A9A">
              <w:rPr>
                <w:color w:val="FF0000"/>
              </w:rPr>
              <w:t>ui</w:t>
            </w:r>
            <w:proofErr w:type="spellEnd"/>
            <w:r w:rsidRPr="007C3A9A">
              <w:rPr>
                <w:color w:val="FF0000"/>
              </w:rPr>
              <w:t xml:space="preserve"> </w:t>
            </w:r>
            <w:proofErr w:type="spellStart"/>
            <w:r w:rsidRPr="007C3A9A">
              <w:rPr>
                <w:color w:val="FF0000"/>
              </w:rPr>
              <w:t>filia</w:t>
            </w:r>
            <w:proofErr w:type="spellEnd"/>
            <w:r w:rsidRPr="007C3A9A">
              <w:rPr>
                <w:color w:val="FF0000"/>
              </w:rPr>
              <w:t xml:space="preserve"> </w:t>
            </w:r>
            <w:proofErr w:type="spellStart"/>
            <w:r w:rsidRPr="007C3A9A">
              <w:rPr>
                <w:color w:val="FF0000"/>
              </w:rPr>
              <w:t>regis</w:t>
            </w:r>
            <w:proofErr w:type="spellEnd"/>
            <w:r w:rsidRPr="007C3A9A">
              <w:rPr>
                <w:color w:val="FF0000"/>
              </w:rPr>
              <w:t xml:space="preserve"> </w:t>
            </w:r>
            <w:proofErr w:type="spellStart"/>
            <w:r w:rsidRPr="007C3A9A">
              <w:rPr>
                <w:color w:val="FF0000"/>
              </w:rPr>
              <w:t>placet</w:t>
            </w:r>
            <w:proofErr w:type="spellEnd"/>
          </w:p>
        </w:tc>
      </w:tr>
      <w:tr w:rsidR="007C3A9A" w:rsidRPr="007C3A9A" w:rsidTr="00B9407D">
        <w:tc>
          <w:tcPr>
            <w:tcW w:w="1271" w:type="dxa"/>
          </w:tcPr>
          <w:p w:rsidR="00B9407D" w:rsidRPr="007C3A9A" w:rsidRDefault="007C3A9A" w:rsidP="00B9407D">
            <w:pPr>
              <w:rPr>
                <w:color w:val="FF0000"/>
              </w:rPr>
            </w:pPr>
            <w:r w:rsidRPr="007C3A9A">
              <w:rPr>
                <w:color w:val="FF0000"/>
              </w:rPr>
              <w:t>HS</w:t>
            </w:r>
          </w:p>
        </w:tc>
        <w:tc>
          <w:tcPr>
            <w:tcW w:w="7791" w:type="dxa"/>
          </w:tcPr>
          <w:p w:rsidR="00B9407D" w:rsidRPr="007C3A9A" w:rsidRDefault="007C3A9A" w:rsidP="00B9407D">
            <w:pPr>
              <w:rPr>
                <w:color w:val="FF0000"/>
                <w:lang w:val="en-US"/>
              </w:rPr>
            </w:pPr>
            <w:r>
              <w:rPr>
                <w:color w:val="FF0000"/>
                <w:lang w:val="en-US"/>
              </w:rPr>
              <w:t>p</w:t>
            </w:r>
            <w:r w:rsidRPr="007C3A9A">
              <w:rPr>
                <w:color w:val="FF0000"/>
                <w:lang w:val="en-US"/>
              </w:rPr>
              <w:t xml:space="preserve">rimo </w:t>
            </w:r>
            <w:proofErr w:type="spellStart"/>
            <w:r w:rsidRPr="007C3A9A">
              <w:rPr>
                <w:color w:val="FF0000"/>
                <w:lang w:val="en-US"/>
              </w:rPr>
              <w:t>eum</w:t>
            </w:r>
            <w:proofErr w:type="spellEnd"/>
            <w:r w:rsidRPr="007C3A9A">
              <w:rPr>
                <w:color w:val="FF0000"/>
                <w:lang w:val="en-US"/>
              </w:rPr>
              <w:t xml:space="preserve"> tangere non </w:t>
            </w:r>
            <w:proofErr w:type="spellStart"/>
            <w:r w:rsidRPr="007C3A9A">
              <w:rPr>
                <w:color w:val="FF0000"/>
                <w:lang w:val="en-US"/>
              </w:rPr>
              <w:t>audet</w:t>
            </w:r>
            <w:proofErr w:type="spellEnd"/>
          </w:p>
        </w:tc>
      </w:tr>
    </w:tbl>
    <w:p w:rsidR="00B9407D" w:rsidRPr="007C3A9A" w:rsidRDefault="00B9407D" w:rsidP="00B9407D">
      <w:pPr>
        <w:rPr>
          <w:lang w:val="en-US"/>
        </w:rPr>
      </w:pPr>
    </w:p>
    <w:p w:rsidR="00B9407D" w:rsidRDefault="00B9407D" w:rsidP="00B9407D">
      <w:pPr>
        <w:rPr>
          <w:lang w:val="en-US"/>
        </w:rPr>
      </w:pPr>
      <w:r w:rsidRPr="00B9407D">
        <w:rPr>
          <w:lang w:val="en-US"/>
        </w:rPr>
        <w:t xml:space="preserve">Dum </w:t>
      </w:r>
      <w:proofErr w:type="spellStart"/>
      <w:r w:rsidRPr="00B9407D">
        <w:rPr>
          <w:lang w:val="en-US"/>
        </w:rPr>
        <w:t>amicae</w:t>
      </w:r>
      <w:proofErr w:type="spellEnd"/>
      <w:r w:rsidRPr="00B9407D">
        <w:rPr>
          <w:lang w:val="en-US"/>
        </w:rPr>
        <w:t xml:space="preserve"> </w:t>
      </w:r>
      <w:proofErr w:type="spellStart"/>
      <w:r w:rsidRPr="00B9407D">
        <w:rPr>
          <w:lang w:val="en-US"/>
        </w:rPr>
        <w:t>Europae</w:t>
      </w:r>
      <w:proofErr w:type="spellEnd"/>
      <w:r w:rsidRPr="00B9407D">
        <w:rPr>
          <w:lang w:val="en-US"/>
        </w:rPr>
        <w:t xml:space="preserve">, </w:t>
      </w:r>
      <w:proofErr w:type="spellStart"/>
      <w:r w:rsidRPr="00B9407D">
        <w:rPr>
          <w:lang w:val="en-US"/>
        </w:rPr>
        <w:t>quae</w:t>
      </w:r>
      <w:proofErr w:type="spellEnd"/>
      <w:r w:rsidRPr="00B9407D">
        <w:rPr>
          <w:lang w:val="en-US"/>
        </w:rPr>
        <w:t xml:space="preserve"> in </w:t>
      </w:r>
      <w:proofErr w:type="spellStart"/>
      <w:r w:rsidRPr="00B9407D">
        <w:rPr>
          <w:lang w:val="en-US"/>
        </w:rPr>
        <w:t>litore</w:t>
      </w:r>
      <w:proofErr w:type="spellEnd"/>
      <w:r w:rsidRPr="00B9407D">
        <w:rPr>
          <w:lang w:val="en-US"/>
        </w:rPr>
        <w:t xml:space="preserve"> </w:t>
      </w:r>
      <w:proofErr w:type="spellStart"/>
      <w:r w:rsidRPr="00B9407D">
        <w:rPr>
          <w:lang w:val="en-US"/>
        </w:rPr>
        <w:t>maris</w:t>
      </w:r>
      <w:proofErr w:type="spellEnd"/>
      <w:r w:rsidRPr="00B9407D">
        <w:rPr>
          <w:lang w:val="en-US"/>
        </w:rPr>
        <w:t xml:space="preserve"> </w:t>
      </w:r>
      <w:proofErr w:type="spellStart"/>
      <w:r w:rsidRPr="00B9407D">
        <w:rPr>
          <w:lang w:val="en-US"/>
        </w:rPr>
        <w:t>lud</w:t>
      </w:r>
      <w:r>
        <w:rPr>
          <w:lang w:val="en-US"/>
        </w:rPr>
        <w:t>unt</w:t>
      </w:r>
      <w:proofErr w:type="spellEnd"/>
      <w:r>
        <w:rPr>
          <w:lang w:val="en-US"/>
        </w:rPr>
        <w:t xml:space="preserve">, </w:t>
      </w:r>
      <w:proofErr w:type="spellStart"/>
      <w:r>
        <w:rPr>
          <w:lang w:val="en-US"/>
        </w:rPr>
        <w:t>taurum</w:t>
      </w:r>
      <w:proofErr w:type="spellEnd"/>
      <w:r>
        <w:rPr>
          <w:lang w:val="en-US"/>
        </w:rPr>
        <w:t xml:space="preserve"> </w:t>
      </w:r>
      <w:proofErr w:type="spellStart"/>
      <w:r>
        <w:rPr>
          <w:lang w:val="en-US"/>
        </w:rPr>
        <w:t>vident</w:t>
      </w:r>
      <w:proofErr w:type="spellEnd"/>
      <w:r>
        <w:rPr>
          <w:lang w:val="en-US"/>
        </w:rPr>
        <w:t xml:space="preserve">, </w:t>
      </w:r>
      <w:proofErr w:type="spellStart"/>
      <w:r w:rsidR="00FC513F">
        <w:rPr>
          <w:lang w:val="en-US"/>
        </w:rPr>
        <w:t>fugere</w:t>
      </w:r>
      <w:proofErr w:type="spellEnd"/>
      <w:r w:rsidR="00FC513F">
        <w:rPr>
          <w:lang w:val="en-US"/>
        </w:rPr>
        <w:t xml:space="preserve"> </w:t>
      </w:r>
      <w:proofErr w:type="spellStart"/>
      <w:r w:rsidR="00FC513F">
        <w:rPr>
          <w:lang w:val="en-US"/>
        </w:rPr>
        <w:t>constituunt</w:t>
      </w:r>
      <w:proofErr w:type="spellEnd"/>
      <w:r w:rsidR="00FC513F">
        <w:rPr>
          <w:lang w:val="en-US"/>
        </w:rPr>
        <w:t>.</w:t>
      </w:r>
    </w:p>
    <w:tbl>
      <w:tblPr>
        <w:tblStyle w:val="Tabellenraster"/>
        <w:tblW w:w="0" w:type="auto"/>
        <w:tblLook w:val="04A0" w:firstRow="1" w:lastRow="0" w:firstColumn="1" w:lastColumn="0" w:noHBand="0" w:noVBand="1"/>
      </w:tblPr>
      <w:tblGrid>
        <w:gridCol w:w="1271"/>
        <w:gridCol w:w="7791"/>
      </w:tblGrid>
      <w:tr w:rsidR="007C3A9A" w:rsidRPr="007C3A9A" w:rsidTr="00FB77FC">
        <w:tc>
          <w:tcPr>
            <w:tcW w:w="1271" w:type="dxa"/>
          </w:tcPr>
          <w:p w:rsidR="00FC513F" w:rsidRPr="007C3A9A" w:rsidRDefault="007C3A9A" w:rsidP="00FB77FC">
            <w:pPr>
              <w:rPr>
                <w:color w:val="FF0000"/>
                <w:lang w:val="en-US"/>
              </w:rPr>
            </w:pPr>
            <w:r w:rsidRPr="007C3A9A">
              <w:rPr>
                <w:color w:val="FF0000"/>
                <w:lang w:val="en-US"/>
              </w:rPr>
              <w:t>GS</w:t>
            </w:r>
          </w:p>
        </w:tc>
        <w:tc>
          <w:tcPr>
            <w:tcW w:w="7791" w:type="dxa"/>
          </w:tcPr>
          <w:p w:rsidR="00FC513F" w:rsidRPr="007C3A9A" w:rsidRDefault="007C3A9A" w:rsidP="00FB77FC">
            <w:pPr>
              <w:rPr>
                <w:color w:val="FF0000"/>
                <w:lang w:val="en-US"/>
              </w:rPr>
            </w:pPr>
            <w:r w:rsidRPr="007C3A9A">
              <w:rPr>
                <w:color w:val="FF0000"/>
                <w:lang w:val="en-US"/>
              </w:rPr>
              <w:t xml:space="preserve">Dum </w:t>
            </w:r>
            <w:proofErr w:type="spellStart"/>
            <w:r w:rsidRPr="007C3A9A">
              <w:rPr>
                <w:color w:val="FF0000"/>
                <w:lang w:val="en-US"/>
              </w:rPr>
              <w:t>amicae</w:t>
            </w:r>
            <w:proofErr w:type="spellEnd"/>
            <w:r w:rsidRPr="007C3A9A">
              <w:rPr>
                <w:color w:val="FF0000"/>
                <w:lang w:val="en-US"/>
              </w:rPr>
              <w:t xml:space="preserve"> </w:t>
            </w:r>
            <w:proofErr w:type="spellStart"/>
            <w:r w:rsidRPr="007C3A9A">
              <w:rPr>
                <w:color w:val="FF0000"/>
                <w:lang w:val="en-US"/>
              </w:rPr>
              <w:t>Europae</w:t>
            </w:r>
            <w:proofErr w:type="spellEnd"/>
            <w:r w:rsidRPr="007C3A9A">
              <w:rPr>
                <w:color w:val="FF0000"/>
                <w:lang w:val="en-US"/>
              </w:rPr>
              <w:t xml:space="preserve"> ………………. </w:t>
            </w:r>
            <w:proofErr w:type="spellStart"/>
            <w:r w:rsidRPr="007C3A9A">
              <w:rPr>
                <w:color w:val="FF0000"/>
                <w:lang w:val="en-US"/>
              </w:rPr>
              <w:t>vident</w:t>
            </w:r>
            <w:proofErr w:type="spellEnd"/>
          </w:p>
        </w:tc>
      </w:tr>
      <w:tr w:rsidR="007C3A9A" w:rsidRPr="007C3A9A" w:rsidTr="00FB77FC">
        <w:tc>
          <w:tcPr>
            <w:tcW w:w="1271" w:type="dxa"/>
          </w:tcPr>
          <w:p w:rsidR="00FC513F" w:rsidRPr="007C3A9A" w:rsidRDefault="007C3A9A" w:rsidP="00FB77FC">
            <w:pPr>
              <w:rPr>
                <w:color w:val="FF0000"/>
                <w:lang w:val="en-US"/>
              </w:rPr>
            </w:pPr>
            <w:r w:rsidRPr="007C3A9A">
              <w:rPr>
                <w:color w:val="FF0000"/>
                <w:lang w:val="en-US"/>
              </w:rPr>
              <w:t>GS</w:t>
            </w:r>
          </w:p>
        </w:tc>
        <w:tc>
          <w:tcPr>
            <w:tcW w:w="7791" w:type="dxa"/>
          </w:tcPr>
          <w:p w:rsidR="00FC513F" w:rsidRPr="007C3A9A" w:rsidRDefault="007C3A9A" w:rsidP="00FB77FC">
            <w:pPr>
              <w:rPr>
                <w:color w:val="FF0000"/>
                <w:lang w:val="en-US"/>
              </w:rPr>
            </w:pPr>
            <w:proofErr w:type="spellStart"/>
            <w:r w:rsidRPr="007C3A9A">
              <w:rPr>
                <w:color w:val="FF0000"/>
                <w:lang w:val="en-US"/>
              </w:rPr>
              <w:t>quae</w:t>
            </w:r>
            <w:proofErr w:type="spellEnd"/>
            <w:r w:rsidRPr="007C3A9A">
              <w:rPr>
                <w:color w:val="FF0000"/>
                <w:lang w:val="en-US"/>
              </w:rPr>
              <w:t xml:space="preserve"> in </w:t>
            </w:r>
            <w:proofErr w:type="spellStart"/>
            <w:r w:rsidRPr="007C3A9A">
              <w:rPr>
                <w:color w:val="FF0000"/>
                <w:lang w:val="en-US"/>
              </w:rPr>
              <w:t>litore</w:t>
            </w:r>
            <w:proofErr w:type="spellEnd"/>
            <w:r w:rsidRPr="007C3A9A">
              <w:rPr>
                <w:color w:val="FF0000"/>
                <w:lang w:val="en-US"/>
              </w:rPr>
              <w:t xml:space="preserve"> </w:t>
            </w:r>
            <w:proofErr w:type="spellStart"/>
            <w:r w:rsidRPr="007C3A9A">
              <w:rPr>
                <w:color w:val="FF0000"/>
                <w:lang w:val="en-US"/>
              </w:rPr>
              <w:t>maris</w:t>
            </w:r>
            <w:proofErr w:type="spellEnd"/>
            <w:r w:rsidRPr="007C3A9A">
              <w:rPr>
                <w:color w:val="FF0000"/>
                <w:lang w:val="en-US"/>
              </w:rPr>
              <w:t xml:space="preserve"> </w:t>
            </w:r>
            <w:proofErr w:type="spellStart"/>
            <w:r w:rsidRPr="007C3A9A">
              <w:rPr>
                <w:color w:val="FF0000"/>
                <w:lang w:val="en-US"/>
              </w:rPr>
              <w:t>ludunt</w:t>
            </w:r>
            <w:proofErr w:type="spellEnd"/>
          </w:p>
        </w:tc>
      </w:tr>
      <w:tr w:rsidR="007C3A9A" w:rsidRPr="007C3A9A" w:rsidTr="00FB77FC">
        <w:tc>
          <w:tcPr>
            <w:tcW w:w="1271" w:type="dxa"/>
          </w:tcPr>
          <w:p w:rsidR="00FC513F" w:rsidRPr="007C3A9A" w:rsidRDefault="007C3A9A" w:rsidP="00FB77FC">
            <w:pPr>
              <w:rPr>
                <w:color w:val="FF0000"/>
                <w:lang w:val="en-US"/>
              </w:rPr>
            </w:pPr>
            <w:r w:rsidRPr="007C3A9A">
              <w:rPr>
                <w:color w:val="FF0000"/>
                <w:lang w:val="en-US"/>
              </w:rPr>
              <w:t>HS</w:t>
            </w:r>
          </w:p>
        </w:tc>
        <w:tc>
          <w:tcPr>
            <w:tcW w:w="7791" w:type="dxa"/>
          </w:tcPr>
          <w:p w:rsidR="00FC513F" w:rsidRPr="007C3A9A" w:rsidRDefault="007C3A9A" w:rsidP="00FB77FC">
            <w:pPr>
              <w:rPr>
                <w:color w:val="FF0000"/>
                <w:lang w:val="en-US"/>
              </w:rPr>
            </w:pPr>
            <w:proofErr w:type="spellStart"/>
            <w:r w:rsidRPr="007C3A9A">
              <w:rPr>
                <w:color w:val="FF0000"/>
                <w:lang w:val="en-US"/>
              </w:rPr>
              <w:t>fugere</w:t>
            </w:r>
            <w:proofErr w:type="spellEnd"/>
            <w:r w:rsidRPr="007C3A9A">
              <w:rPr>
                <w:color w:val="FF0000"/>
                <w:lang w:val="en-US"/>
              </w:rPr>
              <w:t xml:space="preserve"> </w:t>
            </w:r>
            <w:proofErr w:type="spellStart"/>
            <w:r w:rsidRPr="007C3A9A">
              <w:rPr>
                <w:color w:val="FF0000"/>
                <w:lang w:val="en-US"/>
              </w:rPr>
              <w:t>constituunt</w:t>
            </w:r>
            <w:proofErr w:type="spellEnd"/>
            <w:r w:rsidRPr="007C3A9A">
              <w:rPr>
                <w:color w:val="FF0000"/>
                <w:lang w:val="en-US"/>
              </w:rPr>
              <w:t>.</w:t>
            </w:r>
          </w:p>
        </w:tc>
      </w:tr>
    </w:tbl>
    <w:p w:rsidR="00FC513F" w:rsidRDefault="00FC513F" w:rsidP="00B9407D">
      <w:pPr>
        <w:rPr>
          <w:lang w:val="en-US"/>
        </w:rPr>
      </w:pPr>
    </w:p>
    <w:p w:rsidR="00FC513F" w:rsidRDefault="00FC513F" w:rsidP="00B9407D">
      <w:pPr>
        <w:rPr>
          <w:lang w:val="en-US"/>
        </w:rPr>
      </w:pPr>
      <w:r>
        <w:rPr>
          <w:lang w:val="en-US"/>
        </w:rPr>
        <w:t xml:space="preserve">Hannibal, qui </w:t>
      </w:r>
      <w:proofErr w:type="spellStart"/>
      <w:r>
        <w:rPr>
          <w:lang w:val="en-US"/>
        </w:rPr>
        <w:t>auxilio</w:t>
      </w:r>
      <w:proofErr w:type="spellEnd"/>
      <w:r>
        <w:rPr>
          <w:lang w:val="en-US"/>
        </w:rPr>
        <w:t xml:space="preserve"> </w:t>
      </w:r>
      <w:proofErr w:type="spellStart"/>
      <w:r>
        <w:rPr>
          <w:lang w:val="en-US"/>
        </w:rPr>
        <w:t>elephantorum</w:t>
      </w:r>
      <w:proofErr w:type="spellEnd"/>
      <w:r>
        <w:rPr>
          <w:lang w:val="en-US"/>
        </w:rPr>
        <w:t xml:space="preserve"> </w:t>
      </w:r>
      <w:proofErr w:type="spellStart"/>
      <w:r>
        <w:rPr>
          <w:lang w:val="en-US"/>
        </w:rPr>
        <w:t>exercitum</w:t>
      </w:r>
      <w:proofErr w:type="spellEnd"/>
      <w:r>
        <w:rPr>
          <w:lang w:val="en-US"/>
        </w:rPr>
        <w:t xml:space="preserve"> trans Alpes </w:t>
      </w:r>
      <w:proofErr w:type="spellStart"/>
      <w:r>
        <w:rPr>
          <w:lang w:val="en-US"/>
        </w:rPr>
        <w:t>ducit</w:t>
      </w:r>
      <w:proofErr w:type="spellEnd"/>
      <w:r>
        <w:rPr>
          <w:lang w:val="en-US"/>
        </w:rPr>
        <w:t xml:space="preserve">, </w:t>
      </w:r>
      <w:proofErr w:type="spellStart"/>
      <w:r>
        <w:rPr>
          <w:lang w:val="en-US"/>
        </w:rPr>
        <w:t>Romanos</w:t>
      </w:r>
      <w:proofErr w:type="spellEnd"/>
      <w:r>
        <w:rPr>
          <w:lang w:val="en-US"/>
        </w:rPr>
        <w:t xml:space="preserve">, quos </w:t>
      </w:r>
      <w:proofErr w:type="spellStart"/>
      <w:r>
        <w:rPr>
          <w:lang w:val="en-US"/>
        </w:rPr>
        <w:t>odit</w:t>
      </w:r>
      <w:proofErr w:type="spellEnd"/>
      <w:r>
        <w:rPr>
          <w:lang w:val="en-US"/>
        </w:rPr>
        <w:t xml:space="preserve"> (=</w:t>
      </w:r>
      <w:proofErr w:type="spellStart"/>
      <w:r>
        <w:rPr>
          <w:lang w:val="en-US"/>
        </w:rPr>
        <w:t>er</w:t>
      </w:r>
      <w:proofErr w:type="spellEnd"/>
      <w:r>
        <w:rPr>
          <w:lang w:val="en-US"/>
        </w:rPr>
        <w:t xml:space="preserve"> </w:t>
      </w:r>
      <w:proofErr w:type="spellStart"/>
      <w:r>
        <w:rPr>
          <w:lang w:val="en-US"/>
        </w:rPr>
        <w:t>hasst</w:t>
      </w:r>
      <w:proofErr w:type="spellEnd"/>
      <w:r>
        <w:rPr>
          <w:lang w:val="en-US"/>
        </w:rPr>
        <w:t xml:space="preserve">), </w:t>
      </w:r>
      <w:proofErr w:type="spellStart"/>
      <w:r>
        <w:rPr>
          <w:lang w:val="en-US"/>
        </w:rPr>
        <w:t>superare</w:t>
      </w:r>
      <w:proofErr w:type="spellEnd"/>
      <w:r>
        <w:rPr>
          <w:lang w:val="en-US"/>
        </w:rPr>
        <w:t xml:space="preserve"> in </w:t>
      </w:r>
      <w:proofErr w:type="spellStart"/>
      <w:r>
        <w:rPr>
          <w:lang w:val="en-US"/>
        </w:rPr>
        <w:t>animo</w:t>
      </w:r>
      <w:proofErr w:type="spellEnd"/>
      <w:r>
        <w:rPr>
          <w:lang w:val="en-US"/>
        </w:rPr>
        <w:t xml:space="preserve"> </w:t>
      </w:r>
      <w:proofErr w:type="spellStart"/>
      <w:r>
        <w:rPr>
          <w:lang w:val="en-US"/>
        </w:rPr>
        <w:t>habet</w:t>
      </w:r>
      <w:proofErr w:type="spellEnd"/>
      <w:r>
        <w:rPr>
          <w:lang w:val="en-US"/>
        </w:rPr>
        <w:t>.</w:t>
      </w:r>
    </w:p>
    <w:tbl>
      <w:tblPr>
        <w:tblStyle w:val="Tabellenraster"/>
        <w:tblW w:w="0" w:type="auto"/>
        <w:tblLook w:val="04A0" w:firstRow="1" w:lastRow="0" w:firstColumn="1" w:lastColumn="0" w:noHBand="0" w:noVBand="1"/>
      </w:tblPr>
      <w:tblGrid>
        <w:gridCol w:w="1271"/>
        <w:gridCol w:w="7791"/>
      </w:tblGrid>
      <w:tr w:rsidR="007C3A9A" w:rsidRPr="007C3A9A" w:rsidTr="00FB77FC">
        <w:tc>
          <w:tcPr>
            <w:tcW w:w="1271" w:type="dxa"/>
          </w:tcPr>
          <w:p w:rsidR="00FC513F" w:rsidRPr="007C3A9A" w:rsidRDefault="007C3A9A" w:rsidP="00FB77FC">
            <w:pPr>
              <w:rPr>
                <w:color w:val="FF0000"/>
                <w:lang w:val="en-US"/>
              </w:rPr>
            </w:pPr>
            <w:r w:rsidRPr="007C3A9A">
              <w:rPr>
                <w:color w:val="FF0000"/>
                <w:lang w:val="en-US"/>
              </w:rPr>
              <w:t>HS</w:t>
            </w:r>
          </w:p>
        </w:tc>
        <w:tc>
          <w:tcPr>
            <w:tcW w:w="7791" w:type="dxa"/>
          </w:tcPr>
          <w:p w:rsidR="00FC513F" w:rsidRPr="007C3A9A" w:rsidRDefault="007C3A9A" w:rsidP="00FB77FC">
            <w:pPr>
              <w:rPr>
                <w:color w:val="FF0000"/>
                <w:lang w:val="en-US"/>
              </w:rPr>
            </w:pPr>
            <w:r w:rsidRPr="007C3A9A">
              <w:rPr>
                <w:color w:val="FF0000"/>
                <w:lang w:val="en-US"/>
              </w:rPr>
              <w:t xml:space="preserve">Hannibal </w:t>
            </w:r>
            <w:proofErr w:type="spellStart"/>
            <w:r w:rsidRPr="007C3A9A">
              <w:rPr>
                <w:color w:val="FF0000"/>
                <w:lang w:val="en-US"/>
              </w:rPr>
              <w:t>Romanos</w:t>
            </w:r>
            <w:proofErr w:type="spellEnd"/>
            <w:r w:rsidRPr="007C3A9A">
              <w:rPr>
                <w:color w:val="FF0000"/>
                <w:lang w:val="en-US"/>
              </w:rPr>
              <w:t xml:space="preserve"> </w:t>
            </w:r>
            <w:proofErr w:type="spellStart"/>
            <w:r w:rsidRPr="007C3A9A">
              <w:rPr>
                <w:color w:val="FF0000"/>
                <w:lang w:val="en-US"/>
              </w:rPr>
              <w:t>superare</w:t>
            </w:r>
            <w:proofErr w:type="spellEnd"/>
            <w:r w:rsidRPr="007C3A9A">
              <w:rPr>
                <w:color w:val="FF0000"/>
                <w:lang w:val="en-US"/>
              </w:rPr>
              <w:t xml:space="preserve"> in </w:t>
            </w:r>
            <w:proofErr w:type="spellStart"/>
            <w:r w:rsidRPr="007C3A9A">
              <w:rPr>
                <w:color w:val="FF0000"/>
                <w:lang w:val="en-US"/>
              </w:rPr>
              <w:t>animo</w:t>
            </w:r>
            <w:proofErr w:type="spellEnd"/>
            <w:r w:rsidRPr="007C3A9A">
              <w:rPr>
                <w:color w:val="FF0000"/>
                <w:lang w:val="en-US"/>
              </w:rPr>
              <w:t xml:space="preserve"> </w:t>
            </w:r>
            <w:proofErr w:type="spellStart"/>
            <w:r w:rsidRPr="007C3A9A">
              <w:rPr>
                <w:color w:val="FF0000"/>
                <w:lang w:val="en-US"/>
              </w:rPr>
              <w:t>habet</w:t>
            </w:r>
            <w:proofErr w:type="spellEnd"/>
            <w:r w:rsidRPr="007C3A9A">
              <w:rPr>
                <w:color w:val="FF0000"/>
                <w:lang w:val="en-US"/>
              </w:rPr>
              <w:t>.</w:t>
            </w:r>
          </w:p>
        </w:tc>
      </w:tr>
      <w:tr w:rsidR="007C3A9A" w:rsidRPr="007C3A9A" w:rsidTr="00FB77FC">
        <w:tc>
          <w:tcPr>
            <w:tcW w:w="1271" w:type="dxa"/>
          </w:tcPr>
          <w:p w:rsidR="00FC513F" w:rsidRPr="007C3A9A" w:rsidRDefault="007C3A9A" w:rsidP="00FB77FC">
            <w:pPr>
              <w:rPr>
                <w:color w:val="FF0000"/>
                <w:lang w:val="en-US"/>
              </w:rPr>
            </w:pPr>
            <w:r w:rsidRPr="007C3A9A">
              <w:rPr>
                <w:color w:val="FF0000"/>
                <w:lang w:val="en-US"/>
              </w:rPr>
              <w:t>GS</w:t>
            </w:r>
          </w:p>
        </w:tc>
        <w:tc>
          <w:tcPr>
            <w:tcW w:w="7791" w:type="dxa"/>
          </w:tcPr>
          <w:p w:rsidR="00FC513F" w:rsidRPr="007C3A9A" w:rsidRDefault="007C3A9A" w:rsidP="00FB77FC">
            <w:pPr>
              <w:rPr>
                <w:color w:val="FF0000"/>
              </w:rPr>
            </w:pPr>
            <w:proofErr w:type="spellStart"/>
            <w:r w:rsidRPr="007C3A9A">
              <w:rPr>
                <w:color w:val="FF0000"/>
              </w:rPr>
              <w:t>qui</w:t>
            </w:r>
            <w:proofErr w:type="spellEnd"/>
            <w:r w:rsidRPr="007C3A9A">
              <w:rPr>
                <w:color w:val="FF0000"/>
              </w:rPr>
              <w:t xml:space="preserve"> </w:t>
            </w:r>
            <w:proofErr w:type="spellStart"/>
            <w:r w:rsidRPr="007C3A9A">
              <w:rPr>
                <w:color w:val="FF0000"/>
              </w:rPr>
              <w:t>auxilio</w:t>
            </w:r>
            <w:proofErr w:type="spellEnd"/>
            <w:r w:rsidRPr="007C3A9A">
              <w:rPr>
                <w:color w:val="FF0000"/>
              </w:rPr>
              <w:t xml:space="preserve"> </w:t>
            </w:r>
            <w:proofErr w:type="spellStart"/>
            <w:r w:rsidRPr="007C3A9A">
              <w:rPr>
                <w:color w:val="FF0000"/>
              </w:rPr>
              <w:t>elephantorum</w:t>
            </w:r>
            <w:proofErr w:type="spellEnd"/>
            <w:r w:rsidRPr="007C3A9A">
              <w:rPr>
                <w:color w:val="FF0000"/>
              </w:rPr>
              <w:t xml:space="preserve"> </w:t>
            </w:r>
            <w:proofErr w:type="spellStart"/>
            <w:r w:rsidRPr="007C3A9A">
              <w:rPr>
                <w:color w:val="FF0000"/>
              </w:rPr>
              <w:t>exercitum</w:t>
            </w:r>
            <w:proofErr w:type="spellEnd"/>
            <w:r w:rsidRPr="007C3A9A">
              <w:rPr>
                <w:color w:val="FF0000"/>
              </w:rPr>
              <w:t xml:space="preserve"> </w:t>
            </w:r>
            <w:proofErr w:type="spellStart"/>
            <w:r w:rsidRPr="007C3A9A">
              <w:rPr>
                <w:color w:val="FF0000"/>
              </w:rPr>
              <w:t>trans</w:t>
            </w:r>
            <w:proofErr w:type="spellEnd"/>
            <w:r w:rsidRPr="007C3A9A">
              <w:rPr>
                <w:color w:val="FF0000"/>
              </w:rPr>
              <w:t xml:space="preserve"> Alpes </w:t>
            </w:r>
            <w:proofErr w:type="spellStart"/>
            <w:r w:rsidRPr="007C3A9A">
              <w:rPr>
                <w:color w:val="FF0000"/>
              </w:rPr>
              <w:t>ducit</w:t>
            </w:r>
            <w:proofErr w:type="spellEnd"/>
          </w:p>
        </w:tc>
      </w:tr>
      <w:tr w:rsidR="007C3A9A" w:rsidRPr="007C3A9A" w:rsidTr="00FB77FC">
        <w:tc>
          <w:tcPr>
            <w:tcW w:w="1271" w:type="dxa"/>
          </w:tcPr>
          <w:p w:rsidR="00FC513F" w:rsidRPr="007C3A9A" w:rsidRDefault="007C3A9A" w:rsidP="00FB77FC">
            <w:pPr>
              <w:rPr>
                <w:color w:val="FF0000"/>
              </w:rPr>
            </w:pPr>
            <w:r w:rsidRPr="007C3A9A">
              <w:rPr>
                <w:color w:val="FF0000"/>
              </w:rPr>
              <w:t>GS</w:t>
            </w:r>
          </w:p>
        </w:tc>
        <w:tc>
          <w:tcPr>
            <w:tcW w:w="7791" w:type="dxa"/>
          </w:tcPr>
          <w:p w:rsidR="00FC513F" w:rsidRPr="007C3A9A" w:rsidRDefault="007C3A9A" w:rsidP="00FB77FC">
            <w:pPr>
              <w:rPr>
                <w:color w:val="FF0000"/>
              </w:rPr>
            </w:pPr>
            <w:r w:rsidRPr="007C3A9A">
              <w:rPr>
                <w:color w:val="FF0000"/>
              </w:rPr>
              <w:t xml:space="preserve">quos </w:t>
            </w:r>
            <w:proofErr w:type="spellStart"/>
            <w:r w:rsidRPr="007C3A9A">
              <w:rPr>
                <w:color w:val="FF0000"/>
              </w:rPr>
              <w:t>odit</w:t>
            </w:r>
            <w:proofErr w:type="spellEnd"/>
          </w:p>
        </w:tc>
      </w:tr>
    </w:tbl>
    <w:p w:rsidR="007C3A9A" w:rsidRDefault="007C3A9A" w:rsidP="00B9407D"/>
    <w:p w:rsidR="00FC513F" w:rsidRDefault="007C3A9A" w:rsidP="00B9407D">
      <w:bookmarkStart w:id="0" w:name="_GoBack"/>
      <w:bookmarkEnd w:id="0"/>
      <w:r w:rsidRPr="007C3A9A">
        <w:t>Europa, ein Mädchen mit/von g</w:t>
      </w:r>
      <w:r>
        <w:t>roßer Schönheit, pflegt ihre Freundinnen an den Meeresstrand zu führen, wo sie vorhaben, viele Stunden zu spielen. Europa hat viele Freundinnen. Eine von ihnen sieht plötzlich einen Stier und warnt Europa: „Eile mit uns nach Hause! Es ist für Mädchen gefährlich sich einem Stier zu nähern.“</w:t>
      </w:r>
    </w:p>
    <w:p w:rsidR="007C3A9A" w:rsidRDefault="007C3A9A" w:rsidP="00B9407D"/>
    <w:p w:rsidR="007C3A9A" w:rsidRDefault="007C3A9A" w:rsidP="00B9407D">
      <w:r>
        <w:t xml:space="preserve">Ariadne, der der fremde junge Mann sehr gefällt, fragt </w:t>
      </w:r>
      <w:proofErr w:type="spellStart"/>
      <w:r>
        <w:t>Daedalus</w:t>
      </w:r>
      <w:proofErr w:type="spellEnd"/>
      <w:r>
        <w:t xml:space="preserve">, diesen berühmten Mann: „Wenn Theseus das Labyrinth betritt und den Minotaurus findet, kann er sicherlich das große Ungeheuer töten. Wie kann er aber das Labyrinth, das du erbaut hast, verlassen? Hilf ihm!“ </w:t>
      </w:r>
    </w:p>
    <w:p w:rsidR="007C3A9A" w:rsidRPr="007C3A9A" w:rsidRDefault="007C3A9A" w:rsidP="00B9407D">
      <w:proofErr w:type="spellStart"/>
      <w:r>
        <w:t>Daedalus</w:t>
      </w:r>
      <w:proofErr w:type="spellEnd"/>
      <w:r>
        <w:t xml:space="preserve"> antwortet: „Wenn er diesen Faden, den ich dir gebe, aufrollt, findet er den Ausgang des </w:t>
      </w:r>
      <w:proofErr w:type="spellStart"/>
      <w:r>
        <w:t>Labyriths</w:t>
      </w:r>
      <w:proofErr w:type="spellEnd"/>
      <w:r>
        <w:t xml:space="preserve">.“ Ariadne gibt Theseus, der vorhat sie zu heiraten, den Faden. </w:t>
      </w:r>
    </w:p>
    <w:sectPr w:rsidR="007C3A9A" w:rsidRPr="007C3A9A" w:rsidSect="00FC513F">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F"/>
    <w:rsid w:val="003F079F"/>
    <w:rsid w:val="007C3A9A"/>
    <w:rsid w:val="00B9407D"/>
    <w:rsid w:val="00FC5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6971"/>
  <w15:chartTrackingRefBased/>
  <w15:docId w15:val="{08849B8A-77A8-4367-A1FB-B8265A71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C513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2</cp:revision>
  <dcterms:created xsi:type="dcterms:W3CDTF">2020-03-01T14:53:00Z</dcterms:created>
  <dcterms:modified xsi:type="dcterms:W3CDTF">2020-03-01T14:53:00Z</dcterms:modified>
</cp:coreProperties>
</file>