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EF6C8" w14:textId="7CB30BB7" w:rsidR="00EA46BB" w:rsidRPr="00EA46BB" w:rsidRDefault="00A24850" w:rsidP="00E15FB7">
      <w:pPr>
        <w:pStyle w:val="StandardWeb"/>
        <w:numPr>
          <w:ilvl w:val="0"/>
          <w:numId w:val="1"/>
        </w:numPr>
        <w:rPr>
          <w:rFonts w:asciiTheme="minorHAnsi" w:hAnsiTheme="minorHAnsi" w:cstheme="minorHAnsi"/>
          <w:sz w:val="22"/>
          <w:szCs w:val="22"/>
          <w:lang w:val="en-US"/>
        </w:rPr>
      </w:pPr>
      <w:r>
        <w:rPr>
          <w:noProof/>
        </w:rPr>
        <w:drawing>
          <wp:anchor distT="0" distB="0" distL="114300" distR="114300" simplePos="0" relativeHeight="251658240" behindDoc="0" locked="0" layoutInCell="1" allowOverlap="1" wp14:anchorId="2DC4EF75" wp14:editId="77233677">
            <wp:simplePos x="0" y="0"/>
            <wp:positionH relativeFrom="column">
              <wp:posOffset>-347980</wp:posOffset>
            </wp:positionH>
            <wp:positionV relativeFrom="paragraph">
              <wp:posOffset>321310</wp:posOffset>
            </wp:positionV>
            <wp:extent cx="2290445" cy="1717040"/>
            <wp:effectExtent l="953"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290445" cy="1717040"/>
                    </a:xfrm>
                    <a:prstGeom prst="rect">
                      <a:avLst/>
                    </a:prstGeom>
                    <a:noFill/>
                    <a:ln>
                      <a:noFill/>
                    </a:ln>
                  </pic:spPr>
                </pic:pic>
              </a:graphicData>
            </a:graphic>
          </wp:anchor>
        </w:drawing>
      </w:r>
      <w:r w:rsidR="00EA46BB" w:rsidRPr="00EA46BB">
        <w:rPr>
          <w:rFonts w:asciiTheme="minorHAnsi" w:hAnsiTheme="minorHAnsi" w:cstheme="minorHAnsi"/>
          <w:sz w:val="22"/>
          <w:szCs w:val="22"/>
          <w:lang w:val="en-US"/>
        </w:rPr>
        <w:t xml:space="preserve">De </w:t>
      </w:r>
      <w:proofErr w:type="spellStart"/>
      <w:r w:rsidR="00EA46BB" w:rsidRPr="00EA46BB">
        <w:rPr>
          <w:rFonts w:asciiTheme="minorHAnsi" w:hAnsiTheme="minorHAnsi" w:cstheme="minorHAnsi"/>
          <w:sz w:val="22"/>
          <w:szCs w:val="22"/>
          <w:lang w:val="en-US"/>
        </w:rPr>
        <w:t>magistro</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severo</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severus</w:t>
      </w:r>
      <w:proofErr w:type="spellEnd"/>
      <w:r w:rsidR="00EA46BB" w:rsidRPr="00EA46BB">
        <w:rPr>
          <w:rFonts w:asciiTheme="minorHAnsi" w:hAnsiTheme="minorHAnsi" w:cstheme="minorHAnsi"/>
          <w:sz w:val="22"/>
          <w:szCs w:val="22"/>
          <w:lang w:val="en-US"/>
        </w:rPr>
        <w:t xml:space="preserve"> </w:t>
      </w:r>
      <w:proofErr w:type="gramStart"/>
      <w:r w:rsidR="00EA46BB" w:rsidRPr="00EA46BB">
        <w:rPr>
          <w:rFonts w:asciiTheme="minorHAnsi" w:hAnsiTheme="minorHAnsi" w:cstheme="minorHAnsi"/>
          <w:sz w:val="22"/>
          <w:szCs w:val="22"/>
          <w:lang w:val="en-US"/>
        </w:rPr>
        <w:t xml:space="preserve">3  </w:t>
      </w:r>
      <w:proofErr w:type="spellStart"/>
      <w:r w:rsidR="00EA46BB" w:rsidRPr="00EA46BB">
        <w:rPr>
          <w:rFonts w:asciiTheme="minorHAnsi" w:hAnsiTheme="minorHAnsi" w:cstheme="minorHAnsi"/>
          <w:sz w:val="22"/>
          <w:szCs w:val="22"/>
          <w:lang w:val="en-US"/>
        </w:rPr>
        <w:t>streng</w:t>
      </w:r>
      <w:proofErr w:type="spellEnd"/>
      <w:proofErr w:type="gramEnd"/>
      <w:r w:rsidR="00EA46BB" w:rsidRPr="00EA46BB">
        <w:rPr>
          <w:rFonts w:asciiTheme="minorHAnsi" w:hAnsiTheme="minorHAnsi" w:cstheme="minorHAnsi"/>
          <w:sz w:val="22"/>
          <w:szCs w:val="22"/>
          <w:lang w:val="en-US"/>
        </w:rPr>
        <w:t>)</w:t>
      </w:r>
    </w:p>
    <w:p w14:paraId="280E1C31" w14:textId="77777777" w:rsidR="00EA46BB" w:rsidRPr="00EA46BB" w:rsidRDefault="00EA46BB" w:rsidP="00EA46BB">
      <w:pPr>
        <w:pStyle w:val="StandardWeb"/>
        <w:rPr>
          <w:rFonts w:asciiTheme="minorHAnsi" w:hAnsiTheme="minorHAnsi" w:cstheme="minorHAnsi"/>
          <w:sz w:val="22"/>
          <w:szCs w:val="22"/>
        </w:rPr>
      </w:pPr>
      <w:r w:rsidRPr="00EA46BB">
        <w:rPr>
          <w:rFonts w:asciiTheme="minorHAnsi" w:hAnsiTheme="minorHAnsi" w:cstheme="minorHAnsi"/>
          <w:sz w:val="22"/>
          <w:szCs w:val="22"/>
          <w:lang w:val="en-US"/>
        </w:rPr>
        <w:t xml:space="preserve">Quintus cum multis </w:t>
      </w:r>
      <w:proofErr w:type="spellStart"/>
      <w:r w:rsidRPr="00EA46BB">
        <w:rPr>
          <w:rFonts w:asciiTheme="minorHAnsi" w:hAnsiTheme="minorHAnsi" w:cstheme="minorHAnsi"/>
          <w:sz w:val="22"/>
          <w:szCs w:val="22"/>
          <w:lang w:val="en-US"/>
        </w:rPr>
        <w:t>discipulis</w:t>
      </w:r>
      <w:proofErr w:type="spellEnd"/>
      <w:r w:rsidRPr="00EA46BB">
        <w:rPr>
          <w:rFonts w:asciiTheme="minorHAnsi" w:hAnsiTheme="minorHAnsi" w:cstheme="minorHAnsi"/>
          <w:sz w:val="22"/>
          <w:szCs w:val="22"/>
          <w:lang w:val="en-US"/>
        </w:rPr>
        <w:t xml:space="preserve"> in </w:t>
      </w:r>
      <w:proofErr w:type="spellStart"/>
      <w:r w:rsidRPr="00EA46BB">
        <w:rPr>
          <w:rFonts w:asciiTheme="minorHAnsi" w:hAnsiTheme="minorHAnsi" w:cstheme="minorHAnsi"/>
          <w:sz w:val="22"/>
          <w:szCs w:val="22"/>
          <w:lang w:val="en-US"/>
        </w:rPr>
        <w:t>schola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sedet</w:t>
      </w:r>
      <w:proofErr w:type="spellEnd"/>
      <w:r w:rsidRPr="00EA46BB">
        <w:rPr>
          <w:rFonts w:asciiTheme="minorHAnsi" w:hAnsiTheme="minorHAnsi" w:cstheme="minorHAnsi"/>
          <w:sz w:val="22"/>
          <w:szCs w:val="22"/>
          <w:lang w:val="en-US"/>
        </w:rPr>
        <w:t xml:space="preserve"> et </w:t>
      </w:r>
      <w:proofErr w:type="spellStart"/>
      <w:r w:rsidRPr="00EA46BB">
        <w:rPr>
          <w:rFonts w:asciiTheme="minorHAnsi" w:hAnsiTheme="minorHAnsi" w:cstheme="minorHAnsi"/>
          <w:sz w:val="22"/>
          <w:szCs w:val="22"/>
          <w:lang w:val="en-US"/>
        </w:rPr>
        <w:t>magistrum</w:t>
      </w:r>
      <w:proofErr w:type="spellEnd"/>
      <w:r w:rsidRPr="00EA46BB">
        <w:rPr>
          <w:rFonts w:asciiTheme="minorHAnsi" w:hAnsiTheme="minorHAnsi" w:cstheme="minorHAnsi"/>
          <w:sz w:val="22"/>
          <w:szCs w:val="22"/>
          <w:lang w:val="en-US"/>
        </w:rPr>
        <w:t xml:space="preserve"> linguae </w:t>
      </w:r>
      <w:proofErr w:type="spellStart"/>
      <w:r w:rsidRPr="00EA46BB">
        <w:rPr>
          <w:rFonts w:asciiTheme="minorHAnsi" w:hAnsiTheme="minorHAnsi" w:cstheme="minorHAnsi"/>
          <w:sz w:val="22"/>
          <w:szCs w:val="22"/>
          <w:lang w:val="en-US"/>
        </w:rPr>
        <w:t>Graecae</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exspectat</w:t>
      </w:r>
      <w:proofErr w:type="spellEnd"/>
      <w:r w:rsidRPr="00EA46BB">
        <w:rPr>
          <w:rFonts w:asciiTheme="minorHAnsi" w:hAnsiTheme="minorHAnsi" w:cstheme="minorHAnsi"/>
          <w:sz w:val="22"/>
          <w:szCs w:val="22"/>
          <w:lang w:val="en-US"/>
        </w:rPr>
        <w:t xml:space="preserve">. Nunc </w:t>
      </w:r>
      <w:proofErr w:type="spellStart"/>
      <w:r w:rsidRPr="00EA46BB">
        <w:rPr>
          <w:rFonts w:asciiTheme="minorHAnsi" w:hAnsiTheme="minorHAnsi" w:cstheme="minorHAnsi"/>
          <w:sz w:val="22"/>
          <w:szCs w:val="22"/>
          <w:lang w:val="en-US"/>
        </w:rPr>
        <w:t>puer</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laetus</w:t>
      </w:r>
      <w:proofErr w:type="spellEnd"/>
      <w:r w:rsidRPr="00EA46BB">
        <w:rPr>
          <w:rFonts w:asciiTheme="minorHAnsi" w:hAnsiTheme="minorHAnsi" w:cstheme="minorHAnsi"/>
          <w:sz w:val="22"/>
          <w:szCs w:val="22"/>
          <w:lang w:val="en-US"/>
        </w:rPr>
        <w:t xml:space="preserve"> non </w:t>
      </w:r>
      <w:proofErr w:type="spellStart"/>
      <w:r w:rsidRPr="00EA46BB">
        <w:rPr>
          <w:rFonts w:asciiTheme="minorHAnsi" w:hAnsiTheme="minorHAnsi" w:cstheme="minorHAnsi"/>
          <w:sz w:val="22"/>
          <w:szCs w:val="22"/>
          <w:lang w:val="en-US"/>
        </w:rPr>
        <w:t>est</w:t>
      </w:r>
      <w:proofErr w:type="spellEnd"/>
      <w:r w:rsidRPr="00EA46BB">
        <w:rPr>
          <w:rFonts w:asciiTheme="minorHAnsi" w:hAnsiTheme="minorHAnsi" w:cstheme="minorHAnsi"/>
          <w:sz w:val="22"/>
          <w:szCs w:val="22"/>
          <w:lang w:val="en-US"/>
        </w:rPr>
        <w:t xml:space="preserve">, quod pensum </w:t>
      </w:r>
      <w:proofErr w:type="spellStart"/>
      <w:r w:rsidRPr="00EA46BB">
        <w:rPr>
          <w:rFonts w:asciiTheme="minorHAnsi" w:hAnsiTheme="minorHAnsi" w:cstheme="minorHAnsi"/>
          <w:sz w:val="22"/>
          <w:szCs w:val="22"/>
          <w:lang w:val="en-US"/>
        </w:rPr>
        <w:t>suum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secum</w:t>
      </w:r>
      <w:proofErr w:type="spellEnd"/>
      <w:r w:rsidRPr="00EA46BB">
        <w:rPr>
          <w:rFonts w:asciiTheme="minorHAnsi" w:hAnsiTheme="minorHAnsi" w:cstheme="minorHAnsi"/>
          <w:sz w:val="22"/>
          <w:szCs w:val="22"/>
          <w:lang w:val="en-US"/>
        </w:rPr>
        <w:t xml:space="preserve"> non </w:t>
      </w:r>
      <w:proofErr w:type="spellStart"/>
      <w:r w:rsidRPr="00EA46BB">
        <w:rPr>
          <w:rFonts w:asciiTheme="minorHAnsi" w:hAnsiTheme="minorHAnsi" w:cstheme="minorHAnsi"/>
          <w:sz w:val="22"/>
          <w:szCs w:val="22"/>
          <w:lang w:val="en-US"/>
        </w:rPr>
        <w:t>habet</w:t>
      </w:r>
      <w:proofErr w:type="spellEnd"/>
      <w:r w:rsidRPr="00EA46BB">
        <w:rPr>
          <w:rFonts w:asciiTheme="minorHAnsi" w:hAnsiTheme="minorHAnsi" w:cstheme="minorHAnsi"/>
          <w:sz w:val="22"/>
          <w:szCs w:val="22"/>
          <w:lang w:val="en-US"/>
        </w:rPr>
        <w:t xml:space="preserve">. </w:t>
      </w:r>
      <w:r w:rsidRPr="00EA46BB">
        <w:rPr>
          <w:rFonts w:asciiTheme="minorHAnsi" w:hAnsiTheme="minorHAnsi" w:cstheme="minorHAnsi"/>
          <w:sz w:val="22"/>
          <w:szCs w:val="22"/>
        </w:rPr>
        <w:t xml:space="preserve">Magister </w:t>
      </w:r>
      <w:proofErr w:type="spellStart"/>
      <w:r w:rsidRPr="00EA46BB">
        <w:rPr>
          <w:rFonts w:asciiTheme="minorHAnsi" w:hAnsiTheme="minorHAnsi" w:cstheme="minorHAnsi"/>
          <w:sz w:val="22"/>
          <w:szCs w:val="22"/>
        </w:rPr>
        <w:t>intrat</w:t>
      </w:r>
      <w:proofErr w:type="spellEnd"/>
      <w:r w:rsidRPr="00EA46BB">
        <w:rPr>
          <w:rFonts w:asciiTheme="minorHAnsi" w:hAnsiTheme="minorHAnsi" w:cstheme="minorHAnsi"/>
          <w:sz w:val="22"/>
          <w:szCs w:val="22"/>
        </w:rPr>
        <w:t xml:space="preserve"> et </w:t>
      </w:r>
      <w:proofErr w:type="spellStart"/>
      <w:r w:rsidRPr="00EA46BB">
        <w:rPr>
          <w:rFonts w:asciiTheme="minorHAnsi" w:hAnsiTheme="minorHAnsi" w:cstheme="minorHAnsi"/>
          <w:sz w:val="22"/>
          <w:szCs w:val="22"/>
        </w:rPr>
        <w:t>discipulos</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salutat</w:t>
      </w:r>
      <w:proofErr w:type="spellEnd"/>
      <w:r w:rsidRPr="00EA46BB">
        <w:rPr>
          <w:rFonts w:asciiTheme="minorHAnsi" w:hAnsiTheme="minorHAnsi" w:cstheme="minorHAnsi"/>
          <w:sz w:val="22"/>
          <w:szCs w:val="22"/>
        </w:rPr>
        <w:t>: "</w:t>
      </w:r>
      <w:proofErr w:type="spellStart"/>
      <w:r w:rsidRPr="00EA46BB">
        <w:rPr>
          <w:rFonts w:asciiTheme="minorHAnsi" w:hAnsiTheme="minorHAnsi" w:cstheme="minorHAnsi"/>
          <w:sz w:val="22"/>
          <w:szCs w:val="22"/>
        </w:rPr>
        <w:t>Salvete</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discipulae</w:t>
      </w:r>
      <w:proofErr w:type="spellEnd"/>
      <w:r w:rsidRPr="00EA46BB">
        <w:rPr>
          <w:rFonts w:asciiTheme="minorHAnsi" w:hAnsiTheme="minorHAnsi" w:cstheme="minorHAnsi"/>
          <w:sz w:val="22"/>
          <w:szCs w:val="22"/>
        </w:rPr>
        <w:t xml:space="preserve"> et </w:t>
      </w:r>
      <w:proofErr w:type="spellStart"/>
      <w:r w:rsidRPr="00EA46BB">
        <w:rPr>
          <w:rFonts w:asciiTheme="minorHAnsi" w:hAnsiTheme="minorHAnsi" w:cstheme="minorHAnsi"/>
          <w:sz w:val="22"/>
          <w:szCs w:val="22"/>
        </w:rPr>
        <w:t>discipuli</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Monstrate</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mihi</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pensa</w:t>
      </w:r>
      <w:proofErr w:type="spellEnd"/>
      <w:r w:rsidRPr="00EA46BB">
        <w:rPr>
          <w:rFonts w:asciiTheme="minorHAnsi" w:hAnsiTheme="minorHAnsi" w:cstheme="minorHAnsi"/>
          <w:sz w:val="22"/>
          <w:szCs w:val="22"/>
        </w:rPr>
        <w:t xml:space="preserve"> magna!" Quod Quintus </w:t>
      </w:r>
      <w:proofErr w:type="spellStart"/>
      <w:r w:rsidRPr="00EA46BB">
        <w:rPr>
          <w:rFonts w:asciiTheme="minorHAnsi" w:hAnsiTheme="minorHAnsi" w:cstheme="minorHAnsi"/>
          <w:sz w:val="22"/>
          <w:szCs w:val="22"/>
        </w:rPr>
        <w:t>pensum</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magistro</w:t>
      </w:r>
      <w:proofErr w:type="spellEnd"/>
      <w:r w:rsidRPr="00EA46BB">
        <w:rPr>
          <w:rFonts w:asciiTheme="minorHAnsi" w:hAnsiTheme="minorHAnsi" w:cstheme="minorHAnsi"/>
          <w:sz w:val="22"/>
          <w:szCs w:val="22"/>
        </w:rPr>
        <w:t xml:space="preserve"> non </w:t>
      </w:r>
      <w:proofErr w:type="spellStart"/>
      <w:r w:rsidRPr="00EA46BB">
        <w:rPr>
          <w:rFonts w:asciiTheme="minorHAnsi" w:hAnsiTheme="minorHAnsi" w:cstheme="minorHAnsi"/>
          <w:sz w:val="22"/>
          <w:szCs w:val="22"/>
        </w:rPr>
        <w:t>monstrat</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vir</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puerum</w:t>
      </w:r>
      <w:proofErr w:type="spellEnd"/>
      <w:r w:rsidRPr="00EA46BB">
        <w:rPr>
          <w:rFonts w:asciiTheme="minorHAnsi" w:hAnsiTheme="minorHAnsi" w:cstheme="minorHAnsi"/>
          <w:sz w:val="22"/>
          <w:szCs w:val="22"/>
        </w:rPr>
        <w:t xml:space="preserve"> verbis </w:t>
      </w:r>
      <w:proofErr w:type="spellStart"/>
      <w:r w:rsidRPr="00EA46BB">
        <w:rPr>
          <w:rFonts w:asciiTheme="minorHAnsi" w:hAnsiTheme="minorHAnsi" w:cstheme="minorHAnsi"/>
          <w:sz w:val="22"/>
          <w:szCs w:val="22"/>
        </w:rPr>
        <w:t>malis</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monet</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Tum</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linguam</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Graecam</w:t>
      </w:r>
      <w:proofErr w:type="spellEnd"/>
      <w:r w:rsidRPr="00EA46BB">
        <w:rPr>
          <w:rFonts w:asciiTheme="minorHAnsi" w:hAnsiTheme="minorHAnsi" w:cstheme="minorHAnsi"/>
          <w:sz w:val="22"/>
          <w:szCs w:val="22"/>
        </w:rPr>
        <w:t xml:space="preserve"> docet et </w:t>
      </w:r>
      <w:proofErr w:type="spellStart"/>
      <w:r w:rsidRPr="00EA46BB">
        <w:rPr>
          <w:rFonts w:asciiTheme="minorHAnsi" w:hAnsiTheme="minorHAnsi" w:cstheme="minorHAnsi"/>
          <w:sz w:val="22"/>
          <w:szCs w:val="22"/>
        </w:rPr>
        <w:t>discipulis</w:t>
      </w:r>
      <w:proofErr w:type="spellEnd"/>
      <w:r w:rsidRPr="00EA46BB">
        <w:rPr>
          <w:rFonts w:asciiTheme="minorHAnsi" w:hAnsiTheme="minorHAnsi" w:cstheme="minorHAnsi"/>
          <w:sz w:val="22"/>
          <w:szCs w:val="22"/>
        </w:rPr>
        <w:t xml:space="preserve"> multum de </w:t>
      </w:r>
      <w:proofErr w:type="spellStart"/>
      <w:r w:rsidRPr="00EA46BB">
        <w:rPr>
          <w:rFonts w:asciiTheme="minorHAnsi" w:hAnsiTheme="minorHAnsi" w:cstheme="minorHAnsi"/>
          <w:sz w:val="22"/>
          <w:szCs w:val="22"/>
        </w:rPr>
        <w:t>Graecis</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narrat</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narrare</w:t>
      </w:r>
      <w:proofErr w:type="spellEnd"/>
      <w:r w:rsidRPr="00EA46BB">
        <w:rPr>
          <w:rFonts w:asciiTheme="minorHAnsi" w:hAnsiTheme="minorHAnsi" w:cstheme="minorHAnsi"/>
          <w:sz w:val="22"/>
          <w:szCs w:val="22"/>
        </w:rPr>
        <w:t xml:space="preserve"> = erzählen).</w:t>
      </w:r>
    </w:p>
    <w:p w14:paraId="405C4CDB" w14:textId="77777777" w:rsidR="00BD5C85" w:rsidRDefault="00BD5C85" w:rsidP="00BD5C85">
      <w:pPr>
        <w:keepNext/>
        <w:jc w:val="center"/>
      </w:pPr>
    </w:p>
    <w:p w14:paraId="2FFD4B38" w14:textId="77777777" w:rsidR="00A24850" w:rsidRDefault="00A24850" w:rsidP="00EA46BB">
      <w:pPr>
        <w:pStyle w:val="StandardWeb"/>
        <w:rPr>
          <w:rFonts w:asciiTheme="minorHAnsi" w:hAnsiTheme="minorHAnsi" w:cstheme="minorHAnsi"/>
          <w:sz w:val="22"/>
          <w:szCs w:val="22"/>
        </w:rPr>
      </w:pPr>
    </w:p>
    <w:p w14:paraId="3C890262" w14:textId="77777777" w:rsidR="00EA46BB" w:rsidRPr="00EA46BB" w:rsidRDefault="00EA46BB" w:rsidP="00EA46BB">
      <w:pPr>
        <w:pStyle w:val="StandardWeb"/>
        <w:rPr>
          <w:rFonts w:asciiTheme="minorHAnsi" w:hAnsiTheme="minorHAnsi" w:cstheme="minorHAnsi"/>
          <w:sz w:val="22"/>
          <w:szCs w:val="22"/>
        </w:rPr>
      </w:pPr>
      <w:r w:rsidRPr="00EA46BB">
        <w:rPr>
          <w:rFonts w:asciiTheme="minorHAnsi" w:hAnsiTheme="minorHAnsi" w:cstheme="minorHAnsi"/>
          <w:sz w:val="22"/>
          <w:szCs w:val="22"/>
        </w:rPr>
        <w:t>Alexander schreibt aus Rom an seine Eltern in Athen:</w:t>
      </w:r>
    </w:p>
    <w:p w14:paraId="6F2D4AEE" w14:textId="74B4EAD8" w:rsidR="00EA46BB" w:rsidRPr="00EA46BB" w:rsidRDefault="00A24850" w:rsidP="00E15FB7">
      <w:pPr>
        <w:pStyle w:val="StandardWeb"/>
        <w:numPr>
          <w:ilvl w:val="0"/>
          <w:numId w:val="1"/>
        </w:numPr>
        <w:rPr>
          <w:rFonts w:asciiTheme="minorHAnsi" w:hAnsiTheme="minorHAnsi" w:cstheme="minorHAnsi"/>
          <w:sz w:val="22"/>
          <w:szCs w:val="22"/>
          <w:lang w:val="en-US"/>
        </w:rPr>
      </w:pPr>
      <w:r>
        <w:rPr>
          <w:noProof/>
        </w:rPr>
        <w:drawing>
          <wp:anchor distT="0" distB="0" distL="114300" distR="114300" simplePos="0" relativeHeight="251659264" behindDoc="0" locked="0" layoutInCell="1" allowOverlap="1" wp14:anchorId="1CED60B4" wp14:editId="59A39B67">
            <wp:simplePos x="0" y="0"/>
            <wp:positionH relativeFrom="column">
              <wp:posOffset>-419100</wp:posOffset>
            </wp:positionH>
            <wp:positionV relativeFrom="paragraph">
              <wp:posOffset>318770</wp:posOffset>
            </wp:positionV>
            <wp:extent cx="2302510" cy="1726565"/>
            <wp:effectExtent l="2222" t="0" r="4763" b="4762"/>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302510" cy="172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FB7">
        <w:rPr>
          <w:rFonts w:asciiTheme="minorHAnsi" w:hAnsiTheme="minorHAnsi" w:cstheme="minorHAnsi"/>
          <w:sz w:val="22"/>
          <w:szCs w:val="22"/>
          <w:lang w:val="en-US"/>
        </w:rPr>
        <w:t xml:space="preserve"> </w:t>
      </w:r>
      <w:r w:rsidR="00EA46BB" w:rsidRPr="00EA46BB">
        <w:rPr>
          <w:rFonts w:asciiTheme="minorHAnsi" w:hAnsiTheme="minorHAnsi" w:cstheme="minorHAnsi"/>
          <w:sz w:val="22"/>
          <w:szCs w:val="22"/>
          <w:lang w:val="en-US"/>
        </w:rPr>
        <w:t xml:space="preserve">Gaius, amicus bonus, mecum per </w:t>
      </w:r>
      <w:proofErr w:type="spellStart"/>
      <w:r w:rsidR="00EA46BB" w:rsidRPr="00EA46BB">
        <w:rPr>
          <w:rFonts w:asciiTheme="minorHAnsi" w:hAnsiTheme="minorHAnsi" w:cstheme="minorHAnsi"/>
          <w:sz w:val="22"/>
          <w:szCs w:val="22"/>
          <w:lang w:val="en-US"/>
        </w:rPr>
        <w:t>pulchras</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vias</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Romae</w:t>
      </w:r>
      <w:proofErr w:type="spellEnd"/>
      <w:r w:rsidR="00EA46BB" w:rsidRPr="00EA46BB">
        <w:rPr>
          <w:rFonts w:asciiTheme="minorHAnsi" w:hAnsiTheme="minorHAnsi" w:cstheme="minorHAnsi"/>
          <w:sz w:val="22"/>
          <w:szCs w:val="22"/>
          <w:lang w:val="en-US"/>
        </w:rPr>
        <w:t xml:space="preserve"> ad forum </w:t>
      </w:r>
      <w:proofErr w:type="spellStart"/>
      <w:r w:rsidR="00EA46BB" w:rsidRPr="00EA46BB">
        <w:rPr>
          <w:rFonts w:asciiTheme="minorHAnsi" w:hAnsiTheme="minorHAnsi" w:cstheme="minorHAnsi"/>
          <w:sz w:val="22"/>
          <w:szCs w:val="22"/>
          <w:lang w:val="en-US"/>
        </w:rPr>
        <w:t>Romanum</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ambulat</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Ibi</w:t>
      </w:r>
      <w:proofErr w:type="spellEnd"/>
      <w:r w:rsidR="00EA46BB" w:rsidRPr="00EA46BB">
        <w:rPr>
          <w:rFonts w:asciiTheme="minorHAnsi" w:hAnsiTheme="minorHAnsi" w:cstheme="minorHAnsi"/>
          <w:sz w:val="22"/>
          <w:szCs w:val="22"/>
          <w:lang w:val="en-US"/>
        </w:rPr>
        <w:t xml:space="preserve"> basilicas, </w:t>
      </w:r>
      <w:proofErr w:type="spellStart"/>
      <w:r w:rsidR="00EA46BB" w:rsidRPr="00EA46BB">
        <w:rPr>
          <w:rFonts w:asciiTheme="minorHAnsi" w:hAnsiTheme="minorHAnsi" w:cstheme="minorHAnsi"/>
          <w:sz w:val="22"/>
          <w:szCs w:val="22"/>
          <w:lang w:val="en-US"/>
        </w:rPr>
        <w:t>aedificia</w:t>
      </w:r>
      <w:proofErr w:type="spellEnd"/>
      <w:r w:rsidR="00EA46BB" w:rsidRPr="00EA46BB">
        <w:rPr>
          <w:rFonts w:asciiTheme="minorHAnsi" w:hAnsiTheme="minorHAnsi" w:cstheme="minorHAnsi"/>
          <w:sz w:val="22"/>
          <w:szCs w:val="22"/>
          <w:lang w:val="en-US"/>
        </w:rPr>
        <w:t xml:space="preserve"> magna, </w:t>
      </w:r>
      <w:proofErr w:type="spellStart"/>
      <w:r w:rsidR="00EA46BB" w:rsidRPr="00EA46BB">
        <w:rPr>
          <w:rFonts w:asciiTheme="minorHAnsi" w:hAnsiTheme="minorHAnsi" w:cstheme="minorHAnsi"/>
          <w:sz w:val="22"/>
          <w:szCs w:val="22"/>
          <w:lang w:val="en-US"/>
        </w:rPr>
        <w:t>spectamus</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Hodie</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amphitheatrum</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intramus</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ubi</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spectaculum</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pulchrum</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exspectamus</w:t>
      </w:r>
      <w:proofErr w:type="spellEnd"/>
      <w:r w:rsidR="00EA46BB" w:rsidRPr="00EA46BB">
        <w:rPr>
          <w:rFonts w:asciiTheme="minorHAnsi" w:hAnsiTheme="minorHAnsi" w:cstheme="minorHAnsi"/>
          <w:sz w:val="22"/>
          <w:szCs w:val="22"/>
          <w:lang w:val="en-US"/>
        </w:rPr>
        <w:t xml:space="preserve">. Romani </w:t>
      </w:r>
      <w:proofErr w:type="spellStart"/>
      <w:r w:rsidR="00EA46BB" w:rsidRPr="00EA46BB">
        <w:rPr>
          <w:rFonts w:asciiTheme="minorHAnsi" w:hAnsiTheme="minorHAnsi" w:cstheme="minorHAnsi"/>
          <w:sz w:val="22"/>
          <w:szCs w:val="22"/>
          <w:lang w:val="en-US"/>
        </w:rPr>
        <w:t>spectacula</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clara</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maxime</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amant</w:t>
      </w:r>
      <w:proofErr w:type="spellEnd"/>
      <w:r w:rsidR="00EA46BB" w:rsidRPr="00EA46BB">
        <w:rPr>
          <w:rFonts w:asciiTheme="minorHAnsi" w:hAnsiTheme="minorHAnsi" w:cstheme="minorHAnsi"/>
          <w:sz w:val="22"/>
          <w:szCs w:val="22"/>
          <w:lang w:val="en-US"/>
        </w:rPr>
        <w:t xml:space="preserve"> et </w:t>
      </w:r>
      <w:proofErr w:type="spellStart"/>
      <w:r w:rsidR="00EA46BB" w:rsidRPr="00EA46BB">
        <w:rPr>
          <w:rFonts w:asciiTheme="minorHAnsi" w:hAnsiTheme="minorHAnsi" w:cstheme="minorHAnsi"/>
          <w:sz w:val="22"/>
          <w:szCs w:val="22"/>
          <w:lang w:val="en-US"/>
        </w:rPr>
        <w:t>gaudent</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si</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gladiatores</w:t>
      </w:r>
      <w:proofErr w:type="spellEnd"/>
      <w:r w:rsidR="00EA46BB" w:rsidRPr="00EA46BB">
        <w:rPr>
          <w:rFonts w:asciiTheme="minorHAnsi" w:hAnsiTheme="minorHAnsi" w:cstheme="minorHAnsi"/>
          <w:sz w:val="22"/>
          <w:szCs w:val="22"/>
          <w:lang w:val="en-US"/>
        </w:rPr>
        <w:t xml:space="preserve"> cum </w:t>
      </w:r>
      <w:proofErr w:type="spellStart"/>
      <w:r w:rsidR="00EA46BB" w:rsidRPr="00EA46BB">
        <w:rPr>
          <w:rFonts w:asciiTheme="minorHAnsi" w:hAnsiTheme="minorHAnsi" w:cstheme="minorHAnsi"/>
          <w:sz w:val="22"/>
          <w:szCs w:val="22"/>
          <w:lang w:val="en-US"/>
        </w:rPr>
        <w:t>bestiis</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pugnant</w:t>
      </w:r>
      <w:proofErr w:type="spellEnd"/>
      <w:r w:rsidR="00EA46BB" w:rsidRPr="00EA46BB">
        <w:rPr>
          <w:rFonts w:asciiTheme="minorHAnsi" w:hAnsiTheme="minorHAnsi" w:cstheme="minorHAnsi"/>
          <w:sz w:val="22"/>
          <w:szCs w:val="22"/>
          <w:lang w:val="en-US"/>
        </w:rPr>
        <w:t xml:space="preserve">. Sed </w:t>
      </w:r>
      <w:proofErr w:type="spellStart"/>
      <w:r w:rsidR="00EA46BB" w:rsidRPr="00EA46BB">
        <w:rPr>
          <w:rFonts w:asciiTheme="minorHAnsi" w:hAnsiTheme="minorHAnsi" w:cstheme="minorHAnsi"/>
          <w:sz w:val="22"/>
          <w:szCs w:val="22"/>
          <w:lang w:val="en-US"/>
        </w:rPr>
        <w:t>spectacula</w:t>
      </w:r>
      <w:proofErr w:type="spellEnd"/>
      <w:r w:rsidR="00EA46BB" w:rsidRPr="00EA46BB">
        <w:rPr>
          <w:rFonts w:asciiTheme="minorHAnsi" w:hAnsiTheme="minorHAnsi" w:cstheme="minorHAnsi"/>
          <w:sz w:val="22"/>
          <w:szCs w:val="22"/>
          <w:lang w:val="en-US"/>
        </w:rPr>
        <w:t xml:space="preserve"> Romanorum </w:t>
      </w:r>
      <w:proofErr w:type="spellStart"/>
      <w:r w:rsidR="00EA46BB" w:rsidRPr="00EA46BB">
        <w:rPr>
          <w:rFonts w:asciiTheme="minorHAnsi" w:hAnsiTheme="minorHAnsi" w:cstheme="minorHAnsi"/>
          <w:sz w:val="22"/>
          <w:szCs w:val="22"/>
          <w:lang w:val="en-US"/>
        </w:rPr>
        <w:t>filio</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vestro</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eurem</w:t>
      </w:r>
      <w:proofErr w:type="spellEnd"/>
      <w:r w:rsidR="00EA46BB" w:rsidRPr="00EA46BB">
        <w:rPr>
          <w:rFonts w:asciiTheme="minorHAnsi" w:hAnsiTheme="minorHAnsi" w:cstheme="minorHAnsi"/>
          <w:sz w:val="22"/>
          <w:szCs w:val="22"/>
          <w:lang w:val="en-US"/>
        </w:rPr>
        <w:t xml:space="preserve">) non </w:t>
      </w:r>
      <w:proofErr w:type="spellStart"/>
      <w:r w:rsidR="00EA46BB" w:rsidRPr="00EA46BB">
        <w:rPr>
          <w:rFonts w:asciiTheme="minorHAnsi" w:hAnsiTheme="minorHAnsi" w:cstheme="minorHAnsi"/>
          <w:sz w:val="22"/>
          <w:szCs w:val="22"/>
          <w:lang w:val="en-US"/>
        </w:rPr>
        <w:t>placent</w:t>
      </w:r>
      <w:proofErr w:type="spellEnd"/>
      <w:r w:rsidR="00EA46BB" w:rsidRPr="00EA46BB">
        <w:rPr>
          <w:rFonts w:asciiTheme="minorHAnsi" w:hAnsiTheme="minorHAnsi" w:cstheme="minorHAnsi"/>
          <w:sz w:val="22"/>
          <w:szCs w:val="22"/>
          <w:lang w:val="en-US"/>
        </w:rPr>
        <w:t>.</w:t>
      </w:r>
    </w:p>
    <w:p w14:paraId="37A08ACA" w14:textId="77777777" w:rsidR="00EA46BB" w:rsidRDefault="00EA46BB" w:rsidP="00EA46BB">
      <w:pPr>
        <w:rPr>
          <w:rFonts w:cstheme="minorHAnsi"/>
        </w:rPr>
      </w:pPr>
      <w:r w:rsidRPr="00EA46BB">
        <w:rPr>
          <w:rFonts w:cstheme="minorHAnsi"/>
        </w:rPr>
        <w:t>Alexander, amicus Graecus Quinti, interrogat: "Aedificiane fori mihi monstras? Ubi amphitheatrum est?" Quintus Alexandro respondet: "Hic in foro Romano non solum aedificia clara, sed etiam curiam et templa magnorum deorum spectas. Ibi autem amphitheatrum est, ubi iam multi viri et feminae sedent et spectacula pulchra exspectant. Nunc iam gladiatores cum bestiis pugnant."</w:t>
      </w:r>
    </w:p>
    <w:p w14:paraId="24F94AD1" w14:textId="77777777" w:rsidR="00BD5C85" w:rsidRDefault="00BD5C85" w:rsidP="00BD5C85">
      <w:pPr>
        <w:keepNext/>
        <w:jc w:val="center"/>
      </w:pPr>
    </w:p>
    <w:p w14:paraId="0AB7E8D4" w14:textId="21514872" w:rsidR="00EA46BB" w:rsidRPr="00EA46BB" w:rsidRDefault="00EA46BB" w:rsidP="00E15FB7">
      <w:pPr>
        <w:pStyle w:val="StandardWeb"/>
        <w:numPr>
          <w:ilvl w:val="0"/>
          <w:numId w:val="1"/>
        </w:numPr>
        <w:rPr>
          <w:rFonts w:asciiTheme="minorHAnsi" w:hAnsiTheme="minorHAnsi" w:cstheme="minorHAnsi"/>
          <w:sz w:val="22"/>
          <w:szCs w:val="22"/>
        </w:rPr>
      </w:pPr>
      <w:r w:rsidRPr="00EA46BB">
        <w:rPr>
          <w:rFonts w:asciiTheme="minorHAnsi" w:hAnsiTheme="minorHAnsi" w:cstheme="minorHAnsi"/>
          <w:sz w:val="22"/>
          <w:szCs w:val="22"/>
        </w:rPr>
        <w:t>Alexander schreib</w:t>
      </w:r>
      <w:r>
        <w:rPr>
          <w:rFonts w:asciiTheme="minorHAnsi" w:hAnsiTheme="minorHAnsi" w:cstheme="minorHAnsi"/>
          <w:sz w:val="22"/>
          <w:szCs w:val="22"/>
        </w:rPr>
        <w:t>t</w:t>
      </w:r>
      <w:r w:rsidRPr="00EA46BB">
        <w:rPr>
          <w:rFonts w:asciiTheme="minorHAnsi" w:hAnsiTheme="minorHAnsi" w:cstheme="minorHAnsi"/>
          <w:sz w:val="22"/>
          <w:szCs w:val="22"/>
        </w:rPr>
        <w:t xml:space="preserve"> weiter:</w:t>
      </w:r>
    </w:p>
    <w:p w14:paraId="4C6BC9A2" w14:textId="77777777" w:rsidR="00EA46BB" w:rsidRPr="00EA46BB" w:rsidRDefault="00EA46BB" w:rsidP="00EA46BB">
      <w:pPr>
        <w:pStyle w:val="StandardWeb"/>
        <w:rPr>
          <w:rFonts w:asciiTheme="minorHAnsi" w:hAnsiTheme="minorHAnsi" w:cstheme="minorHAnsi"/>
          <w:sz w:val="22"/>
          <w:szCs w:val="22"/>
          <w:lang w:val="en-US"/>
        </w:rPr>
      </w:pPr>
      <w:proofErr w:type="spellStart"/>
      <w:r w:rsidRPr="00EA46BB">
        <w:rPr>
          <w:rFonts w:asciiTheme="minorHAnsi" w:hAnsiTheme="minorHAnsi" w:cstheme="minorHAnsi"/>
          <w:sz w:val="22"/>
          <w:szCs w:val="22"/>
        </w:rPr>
        <w:t>Nunc</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iterum</w:t>
      </w:r>
      <w:proofErr w:type="spellEnd"/>
      <w:r w:rsidRPr="00EA46BB">
        <w:rPr>
          <w:rFonts w:asciiTheme="minorHAnsi" w:hAnsiTheme="minorHAnsi" w:cstheme="minorHAnsi"/>
          <w:sz w:val="22"/>
          <w:szCs w:val="22"/>
        </w:rPr>
        <w:t xml:space="preserve"> in </w:t>
      </w:r>
      <w:proofErr w:type="spellStart"/>
      <w:r w:rsidRPr="00EA46BB">
        <w:rPr>
          <w:rFonts w:asciiTheme="minorHAnsi" w:hAnsiTheme="minorHAnsi" w:cstheme="minorHAnsi"/>
          <w:sz w:val="22"/>
          <w:szCs w:val="22"/>
        </w:rPr>
        <w:t>amphitheatro</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sumus</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lang w:val="en-US"/>
        </w:rPr>
        <w:t>Gladiatores</w:t>
      </w:r>
      <w:proofErr w:type="spellEnd"/>
      <w:r w:rsidRPr="00EA46BB">
        <w:rPr>
          <w:rFonts w:asciiTheme="minorHAnsi" w:hAnsiTheme="minorHAnsi" w:cstheme="minorHAnsi"/>
          <w:sz w:val="22"/>
          <w:szCs w:val="22"/>
          <w:lang w:val="en-US"/>
        </w:rPr>
        <w:t xml:space="preserve"> et retiarii </w:t>
      </w:r>
      <w:proofErr w:type="spellStart"/>
      <w:r w:rsidRPr="00EA46BB">
        <w:rPr>
          <w:rFonts w:asciiTheme="minorHAnsi" w:hAnsiTheme="minorHAnsi" w:cstheme="minorHAnsi"/>
          <w:sz w:val="22"/>
          <w:szCs w:val="22"/>
          <w:lang w:val="en-US"/>
        </w:rPr>
        <w:t>intrant</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Alii</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gladios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alii</w:t>
      </w:r>
      <w:proofErr w:type="spellEnd"/>
      <w:r w:rsidRPr="00EA46BB">
        <w:rPr>
          <w:rFonts w:asciiTheme="minorHAnsi" w:hAnsiTheme="minorHAnsi" w:cstheme="minorHAnsi"/>
          <w:sz w:val="22"/>
          <w:szCs w:val="22"/>
          <w:lang w:val="en-US"/>
        </w:rPr>
        <w:t xml:space="preserve"> reticula </w:t>
      </w:r>
      <w:proofErr w:type="spellStart"/>
      <w:r w:rsidRPr="00EA46BB">
        <w:rPr>
          <w:rFonts w:asciiTheme="minorHAnsi" w:hAnsiTheme="minorHAnsi" w:cstheme="minorHAnsi"/>
          <w:sz w:val="22"/>
          <w:szCs w:val="22"/>
          <w:lang w:val="en-US"/>
        </w:rPr>
        <w:t>habent</w:t>
      </w:r>
      <w:proofErr w:type="spellEnd"/>
      <w:r w:rsidRPr="00EA46BB">
        <w:rPr>
          <w:rFonts w:asciiTheme="minorHAnsi" w:hAnsiTheme="minorHAnsi" w:cstheme="minorHAnsi"/>
          <w:sz w:val="22"/>
          <w:szCs w:val="22"/>
          <w:lang w:val="en-US"/>
        </w:rPr>
        <w:t xml:space="preserve">. Diu </w:t>
      </w:r>
      <w:proofErr w:type="spellStart"/>
      <w:r w:rsidRPr="00EA46BB">
        <w:rPr>
          <w:rFonts w:asciiTheme="minorHAnsi" w:hAnsiTheme="minorHAnsi" w:cstheme="minorHAnsi"/>
          <w:sz w:val="22"/>
          <w:szCs w:val="22"/>
          <w:lang w:val="en-US"/>
        </w:rPr>
        <w:t>pugnant</w:t>
      </w:r>
      <w:proofErr w:type="spellEnd"/>
      <w:r w:rsidRPr="00EA46BB">
        <w:rPr>
          <w:rFonts w:asciiTheme="minorHAnsi" w:hAnsiTheme="minorHAnsi" w:cstheme="minorHAnsi"/>
          <w:sz w:val="22"/>
          <w:szCs w:val="22"/>
          <w:lang w:val="en-US"/>
        </w:rPr>
        <w:t xml:space="preserve"> et </w:t>
      </w:r>
      <w:proofErr w:type="spellStart"/>
      <w:r w:rsidRPr="00EA46BB">
        <w:rPr>
          <w:rFonts w:asciiTheme="minorHAnsi" w:hAnsiTheme="minorHAnsi" w:cstheme="minorHAnsi"/>
          <w:sz w:val="22"/>
          <w:szCs w:val="22"/>
          <w:lang w:val="en-US"/>
        </w:rPr>
        <w:t>saepe</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gladiatores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retiarios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superant</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Multos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viros</w:t>
      </w:r>
      <w:proofErr w:type="spellEnd"/>
      <w:r w:rsidRPr="00EA46BB">
        <w:rPr>
          <w:rFonts w:asciiTheme="minorHAnsi" w:hAnsiTheme="minorHAnsi" w:cstheme="minorHAnsi"/>
          <w:sz w:val="22"/>
          <w:szCs w:val="22"/>
          <w:lang w:val="en-US"/>
        </w:rPr>
        <w:t xml:space="preserve"> et </w:t>
      </w:r>
      <w:proofErr w:type="spellStart"/>
      <w:r w:rsidRPr="00EA46BB">
        <w:rPr>
          <w:rFonts w:asciiTheme="minorHAnsi" w:hAnsiTheme="minorHAnsi" w:cstheme="minorHAnsi"/>
          <w:sz w:val="22"/>
          <w:szCs w:val="22"/>
          <w:lang w:val="en-US"/>
        </w:rPr>
        <w:t>feminas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delectant</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Postremo</w:t>
      </w:r>
      <w:proofErr w:type="spellEnd"/>
      <w:r w:rsidRPr="00EA46BB">
        <w:rPr>
          <w:rFonts w:asciiTheme="minorHAnsi" w:hAnsiTheme="minorHAnsi" w:cstheme="minorHAnsi"/>
          <w:sz w:val="22"/>
          <w:szCs w:val="22"/>
          <w:lang w:val="en-US"/>
        </w:rPr>
        <w:t xml:space="preserve"> Caesar </w:t>
      </w:r>
      <w:proofErr w:type="spellStart"/>
      <w:r w:rsidRPr="00EA46BB">
        <w:rPr>
          <w:rFonts w:asciiTheme="minorHAnsi" w:hAnsiTheme="minorHAnsi" w:cstheme="minorHAnsi"/>
          <w:sz w:val="22"/>
          <w:szCs w:val="22"/>
          <w:lang w:val="en-US"/>
        </w:rPr>
        <w:t>retiariis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bonis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vitms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donat</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si</w:t>
      </w:r>
      <w:proofErr w:type="spellEnd"/>
      <w:r w:rsidRPr="00EA46BB">
        <w:rPr>
          <w:rFonts w:asciiTheme="minorHAnsi" w:hAnsiTheme="minorHAnsi" w:cstheme="minorHAnsi"/>
          <w:sz w:val="22"/>
          <w:szCs w:val="22"/>
          <w:lang w:val="en-US"/>
        </w:rPr>
        <w:t xml:space="preserve"> bene </w:t>
      </w:r>
      <w:proofErr w:type="spellStart"/>
      <w:r w:rsidRPr="00EA46BB">
        <w:rPr>
          <w:rFonts w:asciiTheme="minorHAnsi" w:hAnsiTheme="minorHAnsi" w:cstheme="minorHAnsi"/>
          <w:sz w:val="22"/>
          <w:szCs w:val="22"/>
          <w:lang w:val="en-US"/>
        </w:rPr>
        <w:t>pugnant</w:t>
      </w:r>
      <w:proofErr w:type="spellEnd"/>
      <w:r w:rsidRPr="00EA46BB">
        <w:rPr>
          <w:rFonts w:asciiTheme="minorHAnsi" w:hAnsiTheme="minorHAnsi" w:cstheme="minorHAnsi"/>
          <w:sz w:val="22"/>
          <w:szCs w:val="22"/>
          <w:lang w:val="en-US"/>
        </w:rPr>
        <w:t xml:space="preserve">. Mihi </w:t>
      </w:r>
      <w:proofErr w:type="spellStart"/>
      <w:r w:rsidRPr="00EA46BB">
        <w:rPr>
          <w:rFonts w:asciiTheme="minorHAnsi" w:hAnsiTheme="minorHAnsi" w:cstheme="minorHAnsi"/>
          <w:sz w:val="22"/>
          <w:szCs w:val="22"/>
          <w:lang w:val="en-US"/>
        </w:rPr>
        <w:t>spectacula</w:t>
      </w:r>
      <w:proofErr w:type="spellEnd"/>
      <w:r w:rsidRPr="00EA46BB">
        <w:rPr>
          <w:rFonts w:asciiTheme="minorHAnsi" w:hAnsiTheme="minorHAnsi" w:cstheme="minorHAnsi"/>
          <w:sz w:val="22"/>
          <w:szCs w:val="22"/>
          <w:lang w:val="en-US"/>
        </w:rPr>
        <w:t xml:space="preserve"> non </w:t>
      </w:r>
      <w:proofErr w:type="spellStart"/>
      <w:r w:rsidRPr="00EA46BB">
        <w:rPr>
          <w:rFonts w:asciiTheme="minorHAnsi" w:hAnsiTheme="minorHAnsi" w:cstheme="minorHAnsi"/>
          <w:sz w:val="22"/>
          <w:szCs w:val="22"/>
          <w:lang w:val="en-US"/>
        </w:rPr>
        <w:t>gaudio</w:t>
      </w:r>
      <w:proofErr w:type="spellEnd"/>
      <w:r w:rsidRPr="00EA46BB">
        <w:rPr>
          <w:rFonts w:asciiTheme="minorHAnsi" w:hAnsiTheme="minorHAnsi" w:cstheme="minorHAnsi"/>
          <w:sz w:val="22"/>
          <w:szCs w:val="22"/>
          <w:lang w:val="en-US"/>
        </w:rPr>
        <w:t xml:space="preserve"> sunt. Gaius </w:t>
      </w:r>
      <w:proofErr w:type="spellStart"/>
      <w:r w:rsidRPr="00EA46BB">
        <w:rPr>
          <w:rFonts w:asciiTheme="minorHAnsi" w:hAnsiTheme="minorHAnsi" w:cstheme="minorHAnsi"/>
          <w:sz w:val="22"/>
          <w:szCs w:val="22"/>
          <w:lang w:val="en-US"/>
        </w:rPr>
        <w:t>nobiscum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thermas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intrare</w:t>
      </w:r>
      <w:proofErr w:type="spellEnd"/>
      <w:r w:rsidRPr="00EA46BB">
        <w:rPr>
          <w:rFonts w:asciiTheme="minorHAnsi" w:hAnsiTheme="minorHAnsi" w:cstheme="minorHAnsi"/>
          <w:sz w:val="22"/>
          <w:szCs w:val="22"/>
          <w:lang w:val="en-US"/>
        </w:rPr>
        <w:t xml:space="preserve"> in </w:t>
      </w:r>
      <w:proofErr w:type="spellStart"/>
      <w:r w:rsidRPr="00EA46BB">
        <w:rPr>
          <w:rFonts w:asciiTheme="minorHAnsi" w:hAnsiTheme="minorHAnsi" w:cstheme="minorHAnsi"/>
          <w:sz w:val="22"/>
          <w:szCs w:val="22"/>
          <w:lang w:val="en-US"/>
        </w:rPr>
        <w:t>animo</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habet</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Quam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pulchrum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est</w:t>
      </w:r>
      <w:proofErr w:type="spellEnd"/>
      <w:r w:rsidRPr="00EA46BB">
        <w:rPr>
          <w:rFonts w:asciiTheme="minorHAnsi" w:hAnsiTheme="minorHAnsi" w:cstheme="minorHAnsi"/>
          <w:sz w:val="22"/>
          <w:szCs w:val="22"/>
          <w:lang w:val="en-US"/>
        </w:rPr>
        <w:t xml:space="preserve"> hic </w:t>
      </w:r>
      <w:proofErr w:type="spellStart"/>
      <w:r w:rsidRPr="00EA46BB">
        <w:rPr>
          <w:rFonts w:asciiTheme="minorHAnsi" w:hAnsiTheme="minorHAnsi" w:cstheme="minorHAnsi"/>
          <w:sz w:val="22"/>
          <w:szCs w:val="22"/>
          <w:lang w:val="en-US"/>
        </w:rPr>
        <w:t>esse</w:t>
      </w:r>
      <w:proofErr w:type="spellEnd"/>
      <w:r w:rsidRPr="00EA46BB">
        <w:rPr>
          <w:rFonts w:asciiTheme="minorHAnsi" w:hAnsiTheme="minorHAnsi" w:cstheme="minorHAnsi"/>
          <w:sz w:val="22"/>
          <w:szCs w:val="22"/>
          <w:lang w:val="en-US"/>
        </w:rPr>
        <w:t xml:space="preserve"> et cum </w:t>
      </w:r>
      <w:proofErr w:type="spellStart"/>
      <w:r w:rsidRPr="00EA46BB">
        <w:rPr>
          <w:rFonts w:asciiTheme="minorHAnsi" w:hAnsiTheme="minorHAnsi" w:cstheme="minorHAnsi"/>
          <w:sz w:val="22"/>
          <w:szCs w:val="22"/>
          <w:lang w:val="en-US"/>
        </w:rPr>
        <w:t>amicis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ridere</w:t>
      </w:r>
      <w:proofErr w:type="spellEnd"/>
      <w:r w:rsidRPr="00EA46BB">
        <w:rPr>
          <w:rFonts w:asciiTheme="minorHAnsi" w:hAnsiTheme="minorHAnsi" w:cstheme="minorHAnsi"/>
          <w:sz w:val="22"/>
          <w:szCs w:val="22"/>
          <w:lang w:val="en-US"/>
        </w:rPr>
        <w:t>!</w:t>
      </w:r>
    </w:p>
    <w:p w14:paraId="5E2323AA" w14:textId="77777777" w:rsidR="00EA46BB" w:rsidRPr="00E15FB7" w:rsidRDefault="00EA46BB" w:rsidP="00EA46BB">
      <w:pPr>
        <w:rPr>
          <w:rFonts w:cstheme="minorHAnsi"/>
          <w:lang w:val="en-US"/>
        </w:rPr>
      </w:pPr>
    </w:p>
    <w:p w14:paraId="051C2C78" w14:textId="410C95D3" w:rsidR="00EA46BB" w:rsidRPr="00EA46BB" w:rsidRDefault="00EA46BB" w:rsidP="00E15FB7">
      <w:pPr>
        <w:pStyle w:val="StandardWeb"/>
        <w:numPr>
          <w:ilvl w:val="0"/>
          <w:numId w:val="1"/>
        </w:numPr>
        <w:rPr>
          <w:rFonts w:asciiTheme="minorHAnsi" w:hAnsiTheme="minorHAnsi" w:cstheme="minorHAnsi"/>
          <w:sz w:val="22"/>
          <w:szCs w:val="22"/>
        </w:rPr>
      </w:pPr>
      <w:r w:rsidRPr="00EA46BB">
        <w:rPr>
          <w:rFonts w:asciiTheme="minorHAnsi" w:hAnsiTheme="minorHAnsi" w:cstheme="minorHAnsi"/>
          <w:sz w:val="22"/>
          <w:szCs w:val="22"/>
        </w:rPr>
        <w:t>Lydia schreibt an ihre Eltern in Athen:</w:t>
      </w:r>
    </w:p>
    <w:p w14:paraId="24E2A6CD" w14:textId="77777777" w:rsidR="00EA46BB" w:rsidRDefault="00EA46BB" w:rsidP="00EA46BB">
      <w:pPr>
        <w:pStyle w:val="StandardWeb"/>
        <w:rPr>
          <w:rFonts w:asciiTheme="minorHAnsi" w:hAnsiTheme="minorHAnsi" w:cstheme="minorHAnsi"/>
          <w:sz w:val="22"/>
          <w:szCs w:val="22"/>
          <w:lang w:val="en-US"/>
        </w:rPr>
      </w:pPr>
      <w:r w:rsidRPr="00EA46BB">
        <w:rPr>
          <w:rFonts w:asciiTheme="minorHAnsi" w:hAnsiTheme="minorHAnsi" w:cstheme="minorHAnsi"/>
          <w:sz w:val="22"/>
          <w:szCs w:val="22"/>
          <w:lang w:val="en-US"/>
        </w:rPr>
        <w:t xml:space="preserve">Cum Alexandro </w:t>
      </w:r>
      <w:proofErr w:type="spellStart"/>
      <w:r w:rsidRPr="00EA46BB">
        <w:rPr>
          <w:rFonts w:asciiTheme="minorHAnsi" w:hAnsiTheme="minorHAnsi" w:cstheme="minorHAnsi"/>
          <w:sz w:val="22"/>
          <w:szCs w:val="22"/>
          <w:lang w:val="en-US"/>
        </w:rPr>
        <w:t>iam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diu</w:t>
      </w:r>
      <w:proofErr w:type="spellEnd"/>
      <w:r w:rsidRPr="00EA46BB">
        <w:rPr>
          <w:rFonts w:asciiTheme="minorHAnsi" w:hAnsiTheme="minorHAnsi" w:cstheme="minorHAnsi"/>
          <w:sz w:val="22"/>
          <w:szCs w:val="22"/>
          <w:lang w:val="en-US"/>
        </w:rPr>
        <w:t xml:space="preserve"> hic sum. Amicus </w:t>
      </w:r>
      <w:proofErr w:type="spellStart"/>
      <w:r w:rsidRPr="00EA46BB">
        <w:rPr>
          <w:rFonts w:asciiTheme="minorHAnsi" w:hAnsiTheme="minorHAnsi" w:cstheme="minorHAnsi"/>
          <w:sz w:val="22"/>
          <w:szCs w:val="22"/>
          <w:lang w:val="en-US"/>
        </w:rPr>
        <w:t>noster</w:t>
      </w:r>
      <w:proofErr w:type="spellEnd"/>
      <w:r w:rsidRPr="00EA46BB">
        <w:rPr>
          <w:rFonts w:asciiTheme="minorHAnsi" w:hAnsiTheme="minorHAnsi" w:cstheme="minorHAnsi"/>
          <w:sz w:val="22"/>
          <w:szCs w:val="22"/>
          <w:lang w:val="en-US"/>
        </w:rPr>
        <w:t xml:space="preserve"> nobis semper </w:t>
      </w:r>
      <w:proofErr w:type="spellStart"/>
      <w:r w:rsidRPr="00EA46BB">
        <w:rPr>
          <w:rFonts w:asciiTheme="minorHAnsi" w:hAnsiTheme="minorHAnsi" w:cstheme="minorHAnsi"/>
          <w:sz w:val="22"/>
          <w:szCs w:val="22"/>
          <w:lang w:val="en-US"/>
        </w:rPr>
        <w:t>multa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aedificia</w:t>
      </w:r>
      <w:proofErr w:type="spellEnd"/>
      <w:r w:rsidRPr="00EA46BB">
        <w:rPr>
          <w:rFonts w:asciiTheme="minorHAnsi" w:hAnsiTheme="minorHAnsi" w:cstheme="minorHAnsi"/>
          <w:sz w:val="22"/>
          <w:szCs w:val="22"/>
          <w:lang w:val="en-US"/>
        </w:rPr>
        <w:t xml:space="preserve"> pulchra et </w:t>
      </w:r>
      <w:proofErr w:type="spellStart"/>
      <w:r w:rsidRPr="00EA46BB">
        <w:rPr>
          <w:rFonts w:asciiTheme="minorHAnsi" w:hAnsiTheme="minorHAnsi" w:cstheme="minorHAnsi"/>
          <w:sz w:val="22"/>
          <w:szCs w:val="22"/>
          <w:lang w:val="en-US"/>
        </w:rPr>
        <w:t>templa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clara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monstrat</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Etiam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spectacula</w:t>
      </w:r>
      <w:proofErr w:type="spellEnd"/>
      <w:r w:rsidRPr="00EA46BB">
        <w:rPr>
          <w:rFonts w:asciiTheme="minorHAnsi" w:hAnsiTheme="minorHAnsi" w:cstheme="minorHAnsi"/>
          <w:sz w:val="22"/>
          <w:szCs w:val="22"/>
          <w:lang w:val="en-US"/>
        </w:rPr>
        <w:t xml:space="preserve"> in </w:t>
      </w:r>
      <w:proofErr w:type="spellStart"/>
      <w:r w:rsidRPr="00EA46BB">
        <w:rPr>
          <w:rFonts w:asciiTheme="minorHAnsi" w:hAnsiTheme="minorHAnsi" w:cstheme="minorHAnsi"/>
          <w:sz w:val="22"/>
          <w:szCs w:val="22"/>
          <w:lang w:val="en-US"/>
        </w:rPr>
        <w:t>amphitheatro</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magno</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spectamus</w:t>
      </w:r>
      <w:proofErr w:type="spellEnd"/>
      <w:r w:rsidRPr="00EA46BB">
        <w:rPr>
          <w:rFonts w:asciiTheme="minorHAnsi" w:hAnsiTheme="minorHAnsi" w:cstheme="minorHAnsi"/>
          <w:sz w:val="22"/>
          <w:szCs w:val="22"/>
          <w:lang w:val="en-US"/>
        </w:rPr>
        <w:t xml:space="preserve">. Quod (= </w:t>
      </w:r>
      <w:proofErr w:type="spellStart"/>
      <w:r w:rsidRPr="00EA46BB">
        <w:rPr>
          <w:rFonts w:asciiTheme="minorHAnsi" w:hAnsiTheme="minorHAnsi" w:cstheme="minorHAnsi"/>
          <w:sz w:val="22"/>
          <w:szCs w:val="22"/>
          <w:lang w:val="en-US"/>
        </w:rPr>
        <w:t>weil</w:t>
      </w:r>
      <w:proofErr w:type="spellEnd"/>
      <w:r w:rsidRPr="00EA46BB">
        <w:rPr>
          <w:rFonts w:asciiTheme="minorHAnsi" w:hAnsiTheme="minorHAnsi" w:cstheme="minorHAnsi"/>
          <w:sz w:val="22"/>
          <w:szCs w:val="22"/>
          <w:lang w:val="en-US"/>
        </w:rPr>
        <w:t xml:space="preserve">) nobis </w:t>
      </w:r>
      <w:proofErr w:type="spellStart"/>
      <w:r w:rsidRPr="00EA46BB">
        <w:rPr>
          <w:rFonts w:asciiTheme="minorHAnsi" w:hAnsiTheme="minorHAnsi" w:cstheme="minorHAnsi"/>
          <w:sz w:val="22"/>
          <w:szCs w:val="22"/>
          <w:lang w:val="en-US"/>
        </w:rPr>
        <w:t>pugna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virorum</w:t>
      </w:r>
      <w:proofErr w:type="spellEnd"/>
      <w:r w:rsidRPr="00EA46BB">
        <w:rPr>
          <w:rFonts w:asciiTheme="minorHAnsi" w:hAnsiTheme="minorHAnsi" w:cstheme="minorHAnsi"/>
          <w:sz w:val="22"/>
          <w:szCs w:val="22"/>
          <w:lang w:val="en-US"/>
        </w:rPr>
        <w:t xml:space="preserve"> cum </w:t>
      </w:r>
      <w:proofErr w:type="spellStart"/>
      <w:r w:rsidRPr="00EA46BB">
        <w:rPr>
          <w:rFonts w:asciiTheme="minorHAnsi" w:hAnsiTheme="minorHAnsi" w:cstheme="minorHAnsi"/>
          <w:sz w:val="22"/>
          <w:szCs w:val="22"/>
          <w:lang w:val="en-US"/>
        </w:rPr>
        <w:t>bestiis</w:t>
      </w:r>
      <w:proofErr w:type="spellEnd"/>
      <w:r w:rsidRPr="00EA46BB">
        <w:rPr>
          <w:rFonts w:asciiTheme="minorHAnsi" w:hAnsiTheme="minorHAnsi" w:cstheme="minorHAnsi"/>
          <w:sz w:val="22"/>
          <w:szCs w:val="22"/>
          <w:lang w:val="en-US"/>
        </w:rPr>
        <w:t xml:space="preserve"> non </w:t>
      </w:r>
      <w:proofErr w:type="spellStart"/>
      <w:r w:rsidRPr="00EA46BB">
        <w:rPr>
          <w:rFonts w:asciiTheme="minorHAnsi" w:hAnsiTheme="minorHAnsi" w:cstheme="minorHAnsi"/>
          <w:sz w:val="22"/>
          <w:szCs w:val="22"/>
          <w:lang w:val="en-US"/>
        </w:rPr>
        <w:t>placet</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thermas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intramus</w:t>
      </w:r>
      <w:proofErr w:type="spellEnd"/>
      <w:r w:rsidRPr="00EA46BB">
        <w:rPr>
          <w:rFonts w:asciiTheme="minorHAnsi" w:hAnsiTheme="minorHAnsi" w:cstheme="minorHAnsi"/>
          <w:sz w:val="22"/>
          <w:szCs w:val="22"/>
          <w:lang w:val="en-US"/>
        </w:rPr>
        <w:t xml:space="preserve">. Amici </w:t>
      </w:r>
      <w:proofErr w:type="spellStart"/>
      <w:proofErr w:type="gramStart"/>
      <w:r w:rsidRPr="00EA46BB">
        <w:rPr>
          <w:rFonts w:asciiTheme="minorHAnsi" w:hAnsiTheme="minorHAnsi" w:cstheme="minorHAnsi"/>
          <w:sz w:val="22"/>
          <w:szCs w:val="22"/>
          <w:lang w:val="en-US"/>
        </w:rPr>
        <w:t>Quinti</w:t>
      </w:r>
      <w:proofErr w:type="spellEnd"/>
      <w:r w:rsidRPr="00EA46BB">
        <w:rPr>
          <w:rFonts w:asciiTheme="minorHAnsi" w:hAnsiTheme="minorHAnsi" w:cstheme="minorHAnsi"/>
          <w:sz w:val="22"/>
          <w:szCs w:val="22"/>
          <w:lang w:val="en-US"/>
        </w:rPr>
        <w:t>  in</w:t>
      </w:r>
      <w:proofErr w:type="gram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aquam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saltare</w:t>
      </w:r>
      <w:proofErr w:type="spellEnd"/>
      <w:r w:rsidRPr="00EA46BB">
        <w:rPr>
          <w:rFonts w:asciiTheme="minorHAnsi" w:hAnsiTheme="minorHAnsi" w:cstheme="minorHAnsi"/>
          <w:sz w:val="22"/>
          <w:szCs w:val="22"/>
          <w:lang w:val="en-US"/>
        </w:rPr>
        <w:t xml:space="preserve"> et </w:t>
      </w:r>
      <w:proofErr w:type="spellStart"/>
      <w:r w:rsidRPr="00EA46BB">
        <w:rPr>
          <w:rFonts w:asciiTheme="minorHAnsi" w:hAnsiTheme="minorHAnsi" w:cstheme="minorHAnsi"/>
          <w:sz w:val="22"/>
          <w:szCs w:val="22"/>
          <w:lang w:val="en-US"/>
        </w:rPr>
        <w:t>diu</w:t>
      </w:r>
      <w:proofErr w:type="spellEnd"/>
      <w:r w:rsidRPr="00EA46BB">
        <w:rPr>
          <w:rFonts w:asciiTheme="minorHAnsi" w:hAnsiTheme="minorHAnsi" w:cstheme="minorHAnsi"/>
          <w:sz w:val="22"/>
          <w:szCs w:val="22"/>
          <w:lang w:val="en-US"/>
        </w:rPr>
        <w:t xml:space="preserve"> sub aqua </w:t>
      </w:r>
      <w:proofErr w:type="spellStart"/>
      <w:r w:rsidRPr="00EA46BB">
        <w:rPr>
          <w:rFonts w:asciiTheme="minorHAnsi" w:hAnsiTheme="minorHAnsi" w:cstheme="minorHAnsi"/>
          <w:sz w:val="22"/>
          <w:szCs w:val="22"/>
          <w:lang w:val="en-US"/>
        </w:rPr>
        <w:t>esse</w:t>
      </w:r>
      <w:proofErr w:type="spellEnd"/>
      <w:r w:rsidRPr="00EA46BB">
        <w:rPr>
          <w:rFonts w:asciiTheme="minorHAnsi" w:hAnsiTheme="minorHAnsi" w:cstheme="minorHAnsi"/>
          <w:sz w:val="22"/>
          <w:szCs w:val="22"/>
          <w:lang w:val="en-US"/>
        </w:rPr>
        <w:t xml:space="preserve"> et </w:t>
      </w:r>
      <w:proofErr w:type="spellStart"/>
      <w:r w:rsidRPr="00EA46BB">
        <w:rPr>
          <w:rFonts w:asciiTheme="minorHAnsi" w:hAnsiTheme="minorHAnsi" w:cstheme="minorHAnsi"/>
          <w:sz w:val="22"/>
          <w:szCs w:val="22"/>
          <w:lang w:val="en-US"/>
        </w:rPr>
        <w:t>puellas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terrere</w:t>
      </w:r>
      <w:proofErr w:type="spellEnd"/>
      <w:r w:rsidRPr="00EA46BB">
        <w:rPr>
          <w:rFonts w:asciiTheme="minorHAnsi" w:hAnsiTheme="minorHAnsi" w:cstheme="minorHAnsi"/>
          <w:sz w:val="22"/>
          <w:szCs w:val="22"/>
          <w:lang w:val="en-US"/>
        </w:rPr>
        <w:t xml:space="preserve"> in </w:t>
      </w:r>
      <w:proofErr w:type="spellStart"/>
      <w:r w:rsidRPr="00EA46BB">
        <w:rPr>
          <w:rFonts w:asciiTheme="minorHAnsi" w:hAnsiTheme="minorHAnsi" w:cstheme="minorHAnsi"/>
          <w:sz w:val="22"/>
          <w:szCs w:val="22"/>
          <w:lang w:val="en-US"/>
        </w:rPr>
        <w:t>animo</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habent</w:t>
      </w:r>
      <w:proofErr w:type="spellEnd"/>
      <w:r w:rsidRPr="00EA46BB">
        <w:rPr>
          <w:rFonts w:asciiTheme="minorHAnsi" w:hAnsiTheme="minorHAnsi" w:cstheme="minorHAnsi"/>
          <w:sz w:val="22"/>
          <w:szCs w:val="22"/>
          <w:lang w:val="en-US"/>
        </w:rPr>
        <w:t xml:space="preserve">. Sed </w:t>
      </w:r>
      <w:proofErr w:type="spellStart"/>
      <w:r w:rsidRPr="00EA46BB">
        <w:rPr>
          <w:rFonts w:asciiTheme="minorHAnsi" w:hAnsiTheme="minorHAnsi" w:cstheme="minorHAnsi"/>
          <w:sz w:val="22"/>
          <w:szCs w:val="22"/>
          <w:lang w:val="en-US"/>
        </w:rPr>
        <w:t>viri</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severi</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pueros</w:t>
      </w:r>
      <w:proofErr w:type="spellEnd"/>
      <w:r w:rsidRPr="00EA46BB">
        <w:rPr>
          <w:rFonts w:asciiTheme="minorHAnsi" w:hAnsiTheme="minorHAnsi" w:cstheme="minorHAnsi"/>
          <w:sz w:val="22"/>
          <w:szCs w:val="22"/>
          <w:lang w:val="en-US"/>
        </w:rPr>
        <w:t xml:space="preserve"> his </w:t>
      </w:r>
      <w:proofErr w:type="spellStart"/>
      <w:r w:rsidRPr="00EA46BB">
        <w:rPr>
          <w:rFonts w:asciiTheme="minorHAnsi" w:hAnsiTheme="minorHAnsi" w:cstheme="minorHAnsi"/>
          <w:sz w:val="22"/>
          <w:szCs w:val="22"/>
          <w:lang w:val="en-US"/>
        </w:rPr>
        <w:t>verbis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monent</w:t>
      </w:r>
      <w:proofErr w:type="spellEnd"/>
      <w:r w:rsidRPr="00EA46BB">
        <w:rPr>
          <w:rFonts w:asciiTheme="minorHAnsi" w:hAnsiTheme="minorHAnsi" w:cstheme="minorHAnsi"/>
          <w:sz w:val="22"/>
          <w:szCs w:val="22"/>
          <w:lang w:val="en-US"/>
        </w:rPr>
        <w:t xml:space="preserve">: "Vobis </w:t>
      </w:r>
      <w:proofErr w:type="spellStart"/>
      <w:r w:rsidRPr="00EA46BB">
        <w:rPr>
          <w:rFonts w:asciiTheme="minorHAnsi" w:hAnsiTheme="minorHAnsi" w:cstheme="minorHAnsi"/>
          <w:sz w:val="22"/>
          <w:szCs w:val="22"/>
          <w:lang w:val="en-US"/>
        </w:rPr>
        <w:t>otium</w:t>
      </w:r>
      <w:proofErr w:type="spellEnd"/>
      <w:r w:rsidRPr="00EA46BB">
        <w:rPr>
          <w:rFonts w:asciiTheme="minorHAnsi" w:hAnsiTheme="minorHAnsi" w:cstheme="minorHAnsi"/>
          <w:sz w:val="22"/>
          <w:szCs w:val="22"/>
          <w:lang w:val="en-US"/>
        </w:rPr>
        <w:t xml:space="preserve"> nostrum </w:t>
      </w:r>
      <w:proofErr w:type="spellStart"/>
      <w:r w:rsidRPr="00EA46BB">
        <w:rPr>
          <w:rFonts w:asciiTheme="minorHAnsi" w:hAnsiTheme="minorHAnsi" w:cstheme="minorHAnsi"/>
          <w:sz w:val="22"/>
          <w:szCs w:val="22"/>
          <w:lang w:val="en-US"/>
        </w:rPr>
        <w:t>turbare</w:t>
      </w:r>
      <w:proofErr w:type="spellEnd"/>
      <w:r w:rsidRPr="00EA46BB">
        <w:rPr>
          <w:rFonts w:asciiTheme="minorHAnsi" w:hAnsiTheme="minorHAnsi" w:cstheme="minorHAnsi"/>
          <w:sz w:val="22"/>
          <w:szCs w:val="22"/>
          <w:lang w:val="en-US"/>
        </w:rPr>
        <w:t xml:space="preserve"> non licet."</w:t>
      </w:r>
    </w:p>
    <w:p w14:paraId="2625CA96" w14:textId="77777777" w:rsidR="00BD5C85" w:rsidRPr="00EA46BB" w:rsidRDefault="00BD5C85" w:rsidP="00BD5C85">
      <w:pPr>
        <w:pStyle w:val="StandardWeb"/>
        <w:jc w:val="center"/>
        <w:rPr>
          <w:rFonts w:asciiTheme="minorHAnsi" w:hAnsiTheme="minorHAnsi" w:cstheme="minorHAnsi"/>
          <w:sz w:val="22"/>
          <w:szCs w:val="22"/>
          <w:lang w:val="en-US"/>
        </w:rPr>
      </w:pPr>
    </w:p>
    <w:p w14:paraId="1AD6F583" w14:textId="77777777" w:rsidR="00E15FB7" w:rsidRDefault="00E15FB7">
      <w:pPr>
        <w:rPr>
          <w:rFonts w:eastAsia="Times New Roman" w:cstheme="minorHAnsi"/>
          <w:lang w:val="de-DE" w:eastAsia="de-DE"/>
        </w:rPr>
      </w:pPr>
      <w:r>
        <w:rPr>
          <w:rFonts w:cstheme="minorHAnsi"/>
        </w:rPr>
        <w:br w:type="page"/>
      </w:r>
    </w:p>
    <w:p w14:paraId="12D9943E" w14:textId="7D9A3119" w:rsidR="00EA46BB" w:rsidRPr="00EA46BB" w:rsidRDefault="00EA46BB" w:rsidP="00E15FB7">
      <w:pPr>
        <w:pStyle w:val="StandardWeb"/>
        <w:numPr>
          <w:ilvl w:val="0"/>
          <w:numId w:val="1"/>
        </w:numPr>
        <w:rPr>
          <w:rFonts w:asciiTheme="minorHAnsi" w:hAnsiTheme="minorHAnsi" w:cstheme="minorHAnsi"/>
          <w:sz w:val="22"/>
          <w:szCs w:val="22"/>
        </w:rPr>
      </w:pPr>
      <w:r w:rsidRPr="00EA46BB">
        <w:rPr>
          <w:rFonts w:asciiTheme="minorHAnsi" w:hAnsiTheme="minorHAnsi" w:cstheme="minorHAnsi"/>
          <w:sz w:val="22"/>
          <w:szCs w:val="22"/>
        </w:rPr>
        <w:lastRenderedPageBreak/>
        <w:t>Alexander schreibt an seine griechischen Freunde:</w:t>
      </w:r>
    </w:p>
    <w:p w14:paraId="4018C765" w14:textId="77777777" w:rsidR="00EA46BB" w:rsidRPr="00EA46BB" w:rsidRDefault="00A24850" w:rsidP="00EA46BB">
      <w:pPr>
        <w:pStyle w:val="StandardWeb"/>
        <w:rPr>
          <w:rFonts w:asciiTheme="minorHAnsi" w:hAnsiTheme="minorHAnsi" w:cstheme="minorHAnsi"/>
          <w:sz w:val="22"/>
          <w:szCs w:val="22"/>
          <w:lang w:val="en-US"/>
        </w:rPr>
      </w:pPr>
      <w:r>
        <w:rPr>
          <w:noProof/>
        </w:rPr>
        <w:drawing>
          <wp:anchor distT="0" distB="0" distL="114300" distR="114300" simplePos="0" relativeHeight="251660288" behindDoc="0" locked="0" layoutInCell="1" allowOverlap="1" wp14:anchorId="748D993A" wp14:editId="773C4BF7">
            <wp:simplePos x="0" y="0"/>
            <wp:positionH relativeFrom="column">
              <wp:posOffset>-33020</wp:posOffset>
            </wp:positionH>
            <wp:positionV relativeFrom="paragraph">
              <wp:posOffset>59055</wp:posOffset>
            </wp:positionV>
            <wp:extent cx="2128520" cy="1595755"/>
            <wp:effectExtent l="0" t="0" r="5080"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8520"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6BB" w:rsidRPr="00EA46BB">
        <w:rPr>
          <w:rFonts w:asciiTheme="minorHAnsi" w:hAnsiTheme="minorHAnsi" w:cstheme="minorHAnsi"/>
          <w:sz w:val="22"/>
          <w:szCs w:val="22"/>
          <w:lang w:val="en-US"/>
        </w:rPr>
        <w:t xml:space="preserve">Alexander </w:t>
      </w:r>
      <w:proofErr w:type="spellStart"/>
      <w:r w:rsidR="00EA46BB" w:rsidRPr="00EA46BB">
        <w:rPr>
          <w:rFonts w:asciiTheme="minorHAnsi" w:hAnsiTheme="minorHAnsi" w:cstheme="minorHAnsi"/>
          <w:sz w:val="22"/>
          <w:szCs w:val="22"/>
          <w:lang w:val="en-US"/>
        </w:rPr>
        <w:t>amicos</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Graecos</w:t>
      </w:r>
      <w:proofErr w:type="spellEnd"/>
      <w:r w:rsidR="00EA46BB" w:rsidRPr="00EA46BB">
        <w:rPr>
          <w:rFonts w:asciiTheme="minorHAnsi" w:hAnsiTheme="minorHAnsi" w:cstheme="minorHAnsi"/>
          <w:sz w:val="22"/>
          <w:szCs w:val="22"/>
          <w:lang w:val="en-US"/>
        </w:rPr>
        <w:t xml:space="preserve"> </w:t>
      </w:r>
      <w:proofErr w:type="spellStart"/>
      <w:r w:rsidR="00EA46BB" w:rsidRPr="00EA46BB">
        <w:rPr>
          <w:rFonts w:asciiTheme="minorHAnsi" w:hAnsiTheme="minorHAnsi" w:cstheme="minorHAnsi"/>
          <w:sz w:val="22"/>
          <w:szCs w:val="22"/>
          <w:lang w:val="en-US"/>
        </w:rPr>
        <w:t>salutat</w:t>
      </w:r>
      <w:proofErr w:type="spellEnd"/>
      <w:r w:rsidR="00EA46BB" w:rsidRPr="00EA46BB">
        <w:rPr>
          <w:rFonts w:asciiTheme="minorHAnsi" w:hAnsiTheme="minorHAnsi" w:cstheme="minorHAnsi"/>
          <w:sz w:val="22"/>
          <w:szCs w:val="22"/>
          <w:lang w:val="en-US"/>
        </w:rPr>
        <w:t>.</w:t>
      </w:r>
    </w:p>
    <w:p w14:paraId="11A6425D" w14:textId="77777777" w:rsidR="00EA46BB" w:rsidRPr="00EA46BB" w:rsidRDefault="00EA46BB" w:rsidP="00EA46BB">
      <w:pPr>
        <w:pStyle w:val="StandardWeb"/>
        <w:rPr>
          <w:rFonts w:asciiTheme="minorHAnsi" w:hAnsiTheme="minorHAnsi" w:cstheme="minorHAnsi"/>
          <w:sz w:val="22"/>
          <w:szCs w:val="22"/>
          <w:lang w:val="en-US"/>
        </w:rPr>
      </w:pPr>
      <w:proofErr w:type="spellStart"/>
      <w:r w:rsidRPr="00EA46BB">
        <w:rPr>
          <w:rFonts w:asciiTheme="minorHAnsi" w:hAnsiTheme="minorHAnsi" w:cstheme="minorHAnsi"/>
          <w:sz w:val="22"/>
          <w:szCs w:val="22"/>
          <w:lang w:val="en-US"/>
        </w:rPr>
        <w:t>Quam</w:t>
      </w:r>
      <w:proofErr w:type="spellEnd"/>
      <w:r w:rsidRPr="00EA46BB">
        <w:rPr>
          <w:rFonts w:asciiTheme="minorHAnsi" w:hAnsiTheme="minorHAnsi" w:cstheme="minorHAnsi"/>
          <w:sz w:val="22"/>
          <w:szCs w:val="22"/>
          <w:lang w:val="en-US"/>
        </w:rPr>
        <w:t xml:space="preserve"> magna Roma </w:t>
      </w:r>
      <w:proofErr w:type="spellStart"/>
      <w:r w:rsidRPr="00EA46BB">
        <w:rPr>
          <w:rFonts w:asciiTheme="minorHAnsi" w:hAnsiTheme="minorHAnsi" w:cstheme="minorHAnsi"/>
          <w:sz w:val="22"/>
          <w:szCs w:val="22"/>
          <w:lang w:val="en-US"/>
        </w:rPr>
        <w:t>est</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Saepe</w:t>
      </w:r>
      <w:proofErr w:type="spellEnd"/>
      <w:r w:rsidRPr="00EA46BB">
        <w:rPr>
          <w:rFonts w:asciiTheme="minorHAnsi" w:hAnsiTheme="minorHAnsi" w:cstheme="minorHAnsi"/>
          <w:sz w:val="22"/>
          <w:szCs w:val="22"/>
          <w:lang w:val="en-US"/>
        </w:rPr>
        <w:t xml:space="preserve"> per </w:t>
      </w:r>
      <w:proofErr w:type="spellStart"/>
      <w:r w:rsidRPr="00EA46BB">
        <w:rPr>
          <w:rFonts w:asciiTheme="minorHAnsi" w:hAnsiTheme="minorHAnsi" w:cstheme="minorHAnsi"/>
          <w:sz w:val="22"/>
          <w:szCs w:val="22"/>
          <w:lang w:val="en-US"/>
        </w:rPr>
        <w:t>vias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pulchras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ambulo</w:t>
      </w:r>
      <w:proofErr w:type="spellEnd"/>
      <w:r w:rsidRPr="00EA46BB">
        <w:rPr>
          <w:rFonts w:asciiTheme="minorHAnsi" w:hAnsiTheme="minorHAnsi" w:cstheme="minorHAnsi"/>
          <w:sz w:val="22"/>
          <w:szCs w:val="22"/>
          <w:lang w:val="en-US"/>
        </w:rPr>
        <w:t xml:space="preserve"> et </w:t>
      </w:r>
      <w:proofErr w:type="spellStart"/>
      <w:r w:rsidRPr="00EA46BB">
        <w:rPr>
          <w:rFonts w:asciiTheme="minorHAnsi" w:hAnsiTheme="minorHAnsi" w:cstheme="minorHAnsi"/>
          <w:sz w:val="22"/>
          <w:szCs w:val="22"/>
          <w:lang w:val="en-US"/>
        </w:rPr>
        <w:t>multa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aedificia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clara</w:t>
      </w:r>
      <w:proofErr w:type="spellEnd"/>
      <w:r w:rsidRPr="00EA46BB">
        <w:rPr>
          <w:rFonts w:asciiTheme="minorHAnsi" w:hAnsiTheme="minorHAnsi" w:cstheme="minorHAnsi"/>
          <w:sz w:val="22"/>
          <w:szCs w:val="22"/>
          <w:lang w:val="en-US"/>
        </w:rPr>
        <w:t xml:space="preserve"> video. </w:t>
      </w:r>
      <w:proofErr w:type="spellStart"/>
      <w:r w:rsidRPr="00EA46BB">
        <w:rPr>
          <w:rFonts w:asciiTheme="minorHAnsi" w:hAnsiTheme="minorHAnsi" w:cstheme="minorHAnsi"/>
          <w:sz w:val="22"/>
          <w:szCs w:val="22"/>
          <w:lang w:val="en-US"/>
        </w:rPr>
        <w:t>Etiam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multas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statuas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specto</w:t>
      </w:r>
      <w:proofErr w:type="spellEnd"/>
      <w:r w:rsidRPr="00EA46BB">
        <w:rPr>
          <w:rFonts w:asciiTheme="minorHAnsi" w:hAnsiTheme="minorHAnsi" w:cstheme="minorHAnsi"/>
          <w:sz w:val="22"/>
          <w:szCs w:val="22"/>
          <w:lang w:val="en-US"/>
        </w:rPr>
        <w:t>. Nunc Quintus me (</w:t>
      </w:r>
      <w:proofErr w:type="spellStart"/>
      <w:r w:rsidRPr="00EA46BB">
        <w:rPr>
          <w:rFonts w:asciiTheme="minorHAnsi" w:hAnsiTheme="minorHAnsi" w:cstheme="minorHAnsi"/>
          <w:sz w:val="22"/>
          <w:szCs w:val="22"/>
          <w:lang w:val="en-US"/>
        </w:rPr>
        <w:t>mich</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exspectat</w:t>
      </w:r>
      <w:proofErr w:type="spellEnd"/>
      <w:r w:rsidRPr="00EA46BB">
        <w:rPr>
          <w:rFonts w:asciiTheme="minorHAnsi" w:hAnsiTheme="minorHAnsi" w:cstheme="minorHAnsi"/>
          <w:sz w:val="22"/>
          <w:szCs w:val="22"/>
          <w:lang w:val="en-US"/>
        </w:rPr>
        <w:t xml:space="preserve"> et tum </w:t>
      </w:r>
      <w:proofErr w:type="spellStart"/>
      <w:r w:rsidRPr="00EA46BB">
        <w:rPr>
          <w:rFonts w:asciiTheme="minorHAnsi" w:hAnsiTheme="minorHAnsi" w:cstheme="minorHAnsi"/>
          <w:sz w:val="22"/>
          <w:szCs w:val="22"/>
          <w:lang w:val="en-US"/>
        </w:rPr>
        <w:t>amphitheatrum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intramus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Ibi</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spectacula</w:t>
      </w:r>
      <w:proofErr w:type="spellEnd"/>
      <w:r w:rsidRPr="00EA46BB">
        <w:rPr>
          <w:rFonts w:asciiTheme="minorHAnsi" w:hAnsiTheme="minorHAnsi" w:cstheme="minorHAnsi"/>
          <w:sz w:val="22"/>
          <w:szCs w:val="22"/>
          <w:lang w:val="en-US"/>
        </w:rPr>
        <w:t xml:space="preserve"> pulchra </w:t>
      </w:r>
      <w:proofErr w:type="spellStart"/>
      <w:r w:rsidRPr="00EA46BB">
        <w:rPr>
          <w:rFonts w:asciiTheme="minorHAnsi" w:hAnsiTheme="minorHAnsi" w:cstheme="minorHAnsi"/>
          <w:sz w:val="22"/>
          <w:szCs w:val="22"/>
          <w:lang w:val="en-US"/>
        </w:rPr>
        <w:t>videmus</w:t>
      </w:r>
      <w:proofErr w:type="spellEnd"/>
      <w:r w:rsidRPr="00EA46BB">
        <w:rPr>
          <w:rFonts w:asciiTheme="minorHAnsi" w:hAnsiTheme="minorHAnsi" w:cstheme="minorHAnsi"/>
          <w:sz w:val="22"/>
          <w:szCs w:val="22"/>
          <w:lang w:val="en-US"/>
        </w:rPr>
        <w:t>.</w:t>
      </w:r>
    </w:p>
    <w:p w14:paraId="324CA701" w14:textId="77777777" w:rsidR="00A24850" w:rsidRPr="00E15FB7" w:rsidRDefault="00A24850" w:rsidP="00EA46BB">
      <w:pPr>
        <w:pStyle w:val="StandardWeb"/>
        <w:rPr>
          <w:rFonts w:asciiTheme="minorHAnsi" w:hAnsiTheme="minorHAnsi" w:cstheme="minorHAnsi"/>
          <w:sz w:val="22"/>
          <w:szCs w:val="22"/>
          <w:lang w:val="en-US"/>
        </w:rPr>
      </w:pPr>
    </w:p>
    <w:p w14:paraId="41AF9433" w14:textId="77777777" w:rsidR="00A24850" w:rsidRPr="00E15FB7" w:rsidRDefault="00A24850" w:rsidP="00EA46BB">
      <w:pPr>
        <w:pStyle w:val="StandardWeb"/>
        <w:rPr>
          <w:rFonts w:asciiTheme="minorHAnsi" w:hAnsiTheme="minorHAnsi" w:cstheme="minorHAnsi"/>
          <w:sz w:val="22"/>
          <w:szCs w:val="22"/>
          <w:lang w:val="en-US"/>
        </w:rPr>
      </w:pPr>
    </w:p>
    <w:p w14:paraId="07D54345" w14:textId="77777777" w:rsidR="00A24850" w:rsidRPr="00E15FB7" w:rsidRDefault="00A24850" w:rsidP="00EA46BB">
      <w:pPr>
        <w:pStyle w:val="StandardWeb"/>
        <w:rPr>
          <w:rFonts w:asciiTheme="minorHAnsi" w:hAnsiTheme="minorHAnsi" w:cstheme="minorHAnsi"/>
          <w:sz w:val="22"/>
          <w:szCs w:val="22"/>
          <w:lang w:val="en-US"/>
        </w:rPr>
      </w:pPr>
    </w:p>
    <w:p w14:paraId="1B826045" w14:textId="57BD2546" w:rsidR="00EA46BB" w:rsidRPr="00E15FB7" w:rsidRDefault="00A24850" w:rsidP="00E15FB7">
      <w:pPr>
        <w:pStyle w:val="StandardWeb"/>
        <w:numPr>
          <w:ilvl w:val="0"/>
          <w:numId w:val="1"/>
        </w:numPr>
        <w:rPr>
          <w:rFonts w:asciiTheme="minorHAnsi" w:hAnsiTheme="minorHAnsi" w:cstheme="minorHAnsi"/>
          <w:sz w:val="22"/>
          <w:szCs w:val="22"/>
          <w:lang w:val="en-US"/>
        </w:rPr>
      </w:pPr>
      <w:r>
        <w:rPr>
          <w:noProof/>
        </w:rPr>
        <w:drawing>
          <wp:anchor distT="0" distB="0" distL="114300" distR="114300" simplePos="0" relativeHeight="251661312" behindDoc="0" locked="0" layoutInCell="1" allowOverlap="1" wp14:anchorId="5F3B3359" wp14:editId="7D2DB778">
            <wp:simplePos x="0" y="0"/>
            <wp:positionH relativeFrom="column">
              <wp:posOffset>19685</wp:posOffset>
            </wp:positionH>
            <wp:positionV relativeFrom="paragraph">
              <wp:posOffset>330200</wp:posOffset>
            </wp:positionV>
            <wp:extent cx="2071370" cy="1552575"/>
            <wp:effectExtent l="0" t="0" r="508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137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A46BB" w:rsidRPr="00E15FB7">
        <w:rPr>
          <w:rFonts w:asciiTheme="minorHAnsi" w:hAnsiTheme="minorHAnsi" w:cstheme="minorHAnsi"/>
          <w:sz w:val="22"/>
          <w:szCs w:val="22"/>
          <w:lang w:val="en-US"/>
        </w:rPr>
        <w:t>Nach</w:t>
      </w:r>
      <w:proofErr w:type="spellEnd"/>
      <w:r w:rsidR="00EA46BB" w:rsidRPr="00E15FB7">
        <w:rPr>
          <w:rFonts w:asciiTheme="minorHAnsi" w:hAnsiTheme="minorHAnsi" w:cstheme="minorHAnsi"/>
          <w:sz w:val="22"/>
          <w:szCs w:val="22"/>
          <w:lang w:val="en-US"/>
        </w:rPr>
        <w:t xml:space="preserve"> der Schule:</w:t>
      </w:r>
    </w:p>
    <w:p w14:paraId="73B4055D" w14:textId="77777777" w:rsidR="00EA46BB" w:rsidRPr="00E15FB7" w:rsidRDefault="00EA46BB" w:rsidP="00EA46BB">
      <w:pPr>
        <w:pStyle w:val="StandardWeb"/>
        <w:rPr>
          <w:rFonts w:asciiTheme="minorHAnsi" w:hAnsiTheme="minorHAnsi" w:cstheme="minorHAnsi"/>
          <w:sz w:val="22"/>
          <w:szCs w:val="22"/>
          <w:lang w:val="en-US"/>
        </w:rPr>
      </w:pPr>
      <w:r w:rsidRPr="00E15FB7">
        <w:rPr>
          <w:rFonts w:asciiTheme="minorHAnsi" w:hAnsiTheme="minorHAnsi" w:cstheme="minorHAnsi"/>
          <w:sz w:val="22"/>
          <w:szCs w:val="22"/>
          <w:lang w:val="en-US"/>
        </w:rPr>
        <w:t xml:space="preserve">Magister cum </w:t>
      </w:r>
      <w:proofErr w:type="spellStart"/>
      <w:r w:rsidRPr="00E15FB7">
        <w:rPr>
          <w:rFonts w:asciiTheme="minorHAnsi" w:hAnsiTheme="minorHAnsi" w:cstheme="minorHAnsi"/>
          <w:sz w:val="22"/>
          <w:szCs w:val="22"/>
          <w:lang w:val="en-US"/>
        </w:rPr>
        <w:t>discipulis</w:t>
      </w:r>
      <w:proofErr w:type="spellEnd"/>
      <w:r w:rsidRPr="00E15FB7">
        <w:rPr>
          <w:rFonts w:asciiTheme="minorHAnsi" w:hAnsiTheme="minorHAnsi" w:cstheme="minorHAnsi"/>
          <w:sz w:val="22"/>
          <w:szCs w:val="22"/>
          <w:lang w:val="en-US"/>
        </w:rPr>
        <w:t xml:space="preserve"> per </w:t>
      </w:r>
      <w:proofErr w:type="spellStart"/>
      <w:r w:rsidRPr="00E15FB7">
        <w:rPr>
          <w:rFonts w:asciiTheme="minorHAnsi" w:hAnsiTheme="minorHAnsi" w:cstheme="minorHAnsi"/>
          <w:sz w:val="22"/>
          <w:szCs w:val="22"/>
          <w:lang w:val="en-US"/>
        </w:rPr>
        <w:t>pulchras</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vias</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Romae</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ambulat</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Discipulos</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interrogat</w:t>
      </w:r>
      <w:proofErr w:type="spellEnd"/>
      <w:r w:rsidRPr="00E15FB7">
        <w:rPr>
          <w:rFonts w:asciiTheme="minorHAnsi" w:hAnsiTheme="minorHAnsi" w:cstheme="minorHAnsi"/>
          <w:sz w:val="22"/>
          <w:szCs w:val="22"/>
          <w:lang w:val="en-US"/>
        </w:rPr>
        <w:t>: "</w:t>
      </w:r>
      <w:proofErr w:type="spellStart"/>
      <w:r w:rsidRPr="00E15FB7">
        <w:rPr>
          <w:rFonts w:asciiTheme="minorHAnsi" w:hAnsiTheme="minorHAnsi" w:cstheme="minorHAnsi"/>
          <w:sz w:val="22"/>
          <w:szCs w:val="22"/>
          <w:lang w:val="en-US"/>
        </w:rPr>
        <w:t>Quis</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iam</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templa</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fori</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videt</w:t>
      </w:r>
      <w:proofErr w:type="spellEnd"/>
      <w:r w:rsidRPr="00E15FB7">
        <w:rPr>
          <w:rFonts w:asciiTheme="minorHAnsi" w:hAnsiTheme="minorHAnsi" w:cstheme="minorHAnsi"/>
          <w:sz w:val="22"/>
          <w:szCs w:val="22"/>
          <w:lang w:val="en-US"/>
        </w:rPr>
        <w:t xml:space="preserve">?" Quintus </w:t>
      </w:r>
      <w:proofErr w:type="spellStart"/>
      <w:r w:rsidRPr="00E15FB7">
        <w:rPr>
          <w:rFonts w:asciiTheme="minorHAnsi" w:hAnsiTheme="minorHAnsi" w:cstheme="minorHAnsi"/>
          <w:sz w:val="22"/>
          <w:szCs w:val="22"/>
          <w:lang w:val="en-US"/>
        </w:rPr>
        <w:t>magistro</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respondet</w:t>
      </w:r>
      <w:proofErr w:type="spellEnd"/>
      <w:r w:rsidRPr="00E15FB7">
        <w:rPr>
          <w:rFonts w:asciiTheme="minorHAnsi" w:hAnsiTheme="minorHAnsi" w:cstheme="minorHAnsi"/>
          <w:sz w:val="22"/>
          <w:szCs w:val="22"/>
          <w:lang w:val="en-US"/>
        </w:rPr>
        <w:t xml:space="preserve">: "Non </w:t>
      </w:r>
      <w:proofErr w:type="spellStart"/>
      <w:r w:rsidRPr="00E15FB7">
        <w:rPr>
          <w:rFonts w:asciiTheme="minorHAnsi" w:hAnsiTheme="minorHAnsi" w:cstheme="minorHAnsi"/>
          <w:sz w:val="22"/>
          <w:szCs w:val="22"/>
          <w:lang w:val="en-US"/>
        </w:rPr>
        <w:t>solum</w:t>
      </w:r>
      <w:proofErr w:type="spellEnd"/>
      <w:r w:rsidRPr="00E15FB7">
        <w:rPr>
          <w:rFonts w:asciiTheme="minorHAnsi" w:hAnsiTheme="minorHAnsi" w:cstheme="minorHAnsi"/>
          <w:sz w:val="22"/>
          <w:szCs w:val="22"/>
          <w:lang w:val="en-US"/>
        </w:rPr>
        <w:t xml:space="preserve"> magna </w:t>
      </w:r>
      <w:proofErr w:type="spellStart"/>
      <w:r w:rsidRPr="00E15FB7">
        <w:rPr>
          <w:rFonts w:asciiTheme="minorHAnsi" w:hAnsiTheme="minorHAnsi" w:cstheme="minorHAnsi"/>
          <w:sz w:val="22"/>
          <w:szCs w:val="22"/>
          <w:lang w:val="en-US"/>
        </w:rPr>
        <w:t>templa</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deorum</w:t>
      </w:r>
      <w:proofErr w:type="spellEnd"/>
      <w:r w:rsidRPr="00E15FB7">
        <w:rPr>
          <w:rFonts w:asciiTheme="minorHAnsi" w:hAnsiTheme="minorHAnsi" w:cstheme="minorHAnsi"/>
          <w:sz w:val="22"/>
          <w:szCs w:val="22"/>
          <w:lang w:val="en-US"/>
        </w:rPr>
        <w:t xml:space="preserve">, sed </w:t>
      </w:r>
      <w:proofErr w:type="spellStart"/>
      <w:r w:rsidRPr="00E15FB7">
        <w:rPr>
          <w:rFonts w:asciiTheme="minorHAnsi" w:hAnsiTheme="minorHAnsi" w:cstheme="minorHAnsi"/>
          <w:sz w:val="22"/>
          <w:szCs w:val="22"/>
          <w:lang w:val="en-US"/>
        </w:rPr>
        <w:t>etiam</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amphitheatrum</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clarum</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berühmt</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videmus</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Discipuli</w:t>
      </w:r>
      <w:proofErr w:type="spellEnd"/>
      <w:r w:rsidRPr="00E15FB7">
        <w:rPr>
          <w:rFonts w:asciiTheme="minorHAnsi" w:hAnsiTheme="minorHAnsi" w:cstheme="minorHAnsi"/>
          <w:sz w:val="22"/>
          <w:szCs w:val="22"/>
          <w:lang w:val="en-US"/>
        </w:rPr>
        <w:t xml:space="preserve"> cum </w:t>
      </w:r>
      <w:proofErr w:type="spellStart"/>
      <w:r w:rsidRPr="00E15FB7">
        <w:rPr>
          <w:rFonts w:asciiTheme="minorHAnsi" w:hAnsiTheme="minorHAnsi" w:cstheme="minorHAnsi"/>
          <w:sz w:val="22"/>
          <w:szCs w:val="22"/>
          <w:lang w:val="en-US"/>
        </w:rPr>
        <w:t>magistro</w:t>
      </w:r>
      <w:proofErr w:type="spellEnd"/>
      <w:r w:rsidRPr="00E15FB7">
        <w:rPr>
          <w:rFonts w:asciiTheme="minorHAnsi" w:hAnsiTheme="minorHAnsi" w:cstheme="minorHAnsi"/>
          <w:sz w:val="22"/>
          <w:szCs w:val="22"/>
          <w:lang w:val="en-US"/>
        </w:rPr>
        <w:t xml:space="preserve"> forum </w:t>
      </w:r>
      <w:proofErr w:type="spellStart"/>
      <w:r w:rsidRPr="00E15FB7">
        <w:rPr>
          <w:rFonts w:asciiTheme="minorHAnsi" w:hAnsiTheme="minorHAnsi" w:cstheme="minorHAnsi"/>
          <w:sz w:val="22"/>
          <w:szCs w:val="22"/>
          <w:lang w:val="en-US"/>
        </w:rPr>
        <w:t>Romanum</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intrant</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Etiam</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aedificia</w:t>
      </w:r>
      <w:proofErr w:type="spellEnd"/>
      <w:r w:rsidRPr="00E15FB7">
        <w:rPr>
          <w:rFonts w:asciiTheme="minorHAnsi" w:hAnsiTheme="minorHAnsi" w:cstheme="minorHAnsi"/>
          <w:sz w:val="22"/>
          <w:szCs w:val="22"/>
          <w:lang w:val="en-US"/>
        </w:rPr>
        <w:t xml:space="preserve"> pulchra et </w:t>
      </w:r>
      <w:proofErr w:type="spellStart"/>
      <w:r w:rsidRPr="00E15FB7">
        <w:rPr>
          <w:rFonts w:asciiTheme="minorHAnsi" w:hAnsiTheme="minorHAnsi" w:cstheme="minorHAnsi"/>
          <w:sz w:val="22"/>
          <w:szCs w:val="22"/>
          <w:lang w:val="en-US"/>
        </w:rPr>
        <w:t>statuas</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deorum</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vident</w:t>
      </w:r>
      <w:proofErr w:type="spellEnd"/>
      <w:r w:rsidRPr="00E15FB7">
        <w:rPr>
          <w:rFonts w:asciiTheme="minorHAnsi" w:hAnsiTheme="minorHAnsi" w:cstheme="minorHAnsi"/>
          <w:sz w:val="22"/>
          <w:szCs w:val="22"/>
          <w:lang w:val="en-US"/>
        </w:rPr>
        <w:t xml:space="preserve">. Tum </w:t>
      </w:r>
      <w:proofErr w:type="spellStart"/>
      <w:r w:rsidRPr="00E15FB7">
        <w:rPr>
          <w:rFonts w:asciiTheme="minorHAnsi" w:hAnsiTheme="minorHAnsi" w:cstheme="minorHAnsi"/>
          <w:sz w:val="22"/>
          <w:szCs w:val="22"/>
          <w:lang w:val="en-US"/>
        </w:rPr>
        <w:t>amphitheatrum</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intrant</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ubi</w:t>
      </w:r>
      <w:proofErr w:type="spellEnd"/>
      <w:r w:rsidRPr="00E15FB7">
        <w:rPr>
          <w:rFonts w:asciiTheme="minorHAnsi" w:hAnsiTheme="minorHAnsi" w:cstheme="minorHAnsi"/>
          <w:sz w:val="22"/>
          <w:szCs w:val="22"/>
          <w:lang w:val="en-US"/>
        </w:rPr>
        <w:t xml:space="preserve"> </w:t>
      </w:r>
      <w:proofErr w:type="spellStart"/>
      <w:r w:rsidRPr="00E15FB7">
        <w:rPr>
          <w:rFonts w:asciiTheme="minorHAnsi" w:hAnsiTheme="minorHAnsi" w:cstheme="minorHAnsi"/>
          <w:sz w:val="22"/>
          <w:szCs w:val="22"/>
          <w:lang w:val="en-US"/>
        </w:rPr>
        <w:t>spectacula</w:t>
      </w:r>
      <w:proofErr w:type="spellEnd"/>
      <w:r w:rsidRPr="00E15FB7">
        <w:rPr>
          <w:rFonts w:asciiTheme="minorHAnsi" w:hAnsiTheme="minorHAnsi" w:cstheme="minorHAnsi"/>
          <w:sz w:val="22"/>
          <w:szCs w:val="22"/>
          <w:lang w:val="en-US"/>
        </w:rPr>
        <w:t xml:space="preserve"> magna </w:t>
      </w:r>
      <w:proofErr w:type="spellStart"/>
      <w:r w:rsidRPr="00E15FB7">
        <w:rPr>
          <w:rFonts w:asciiTheme="minorHAnsi" w:hAnsiTheme="minorHAnsi" w:cstheme="minorHAnsi"/>
          <w:sz w:val="22"/>
          <w:szCs w:val="22"/>
          <w:lang w:val="en-US"/>
        </w:rPr>
        <w:t>exspectant</w:t>
      </w:r>
      <w:proofErr w:type="spellEnd"/>
      <w:r w:rsidRPr="00E15FB7">
        <w:rPr>
          <w:rFonts w:asciiTheme="minorHAnsi" w:hAnsiTheme="minorHAnsi" w:cstheme="minorHAnsi"/>
          <w:sz w:val="22"/>
          <w:szCs w:val="22"/>
          <w:lang w:val="en-US"/>
        </w:rPr>
        <w:t>.</w:t>
      </w:r>
    </w:p>
    <w:p w14:paraId="5C3EB9DE" w14:textId="77777777" w:rsidR="00A24850" w:rsidRDefault="00A24850" w:rsidP="00EA46BB">
      <w:pPr>
        <w:pStyle w:val="StandardWeb"/>
        <w:rPr>
          <w:rFonts w:asciiTheme="minorHAnsi" w:hAnsiTheme="minorHAnsi" w:cstheme="minorHAnsi"/>
          <w:sz w:val="22"/>
          <w:szCs w:val="22"/>
          <w:lang w:val="en-US"/>
        </w:rPr>
      </w:pPr>
    </w:p>
    <w:p w14:paraId="6D6D67DE" w14:textId="4C32C68D" w:rsidR="00EA46BB" w:rsidRPr="00EA46BB" w:rsidRDefault="00EA46BB" w:rsidP="00E15FB7">
      <w:pPr>
        <w:pStyle w:val="StandardWeb"/>
        <w:numPr>
          <w:ilvl w:val="0"/>
          <w:numId w:val="1"/>
        </w:numPr>
        <w:rPr>
          <w:rFonts w:asciiTheme="minorHAnsi" w:hAnsiTheme="minorHAnsi" w:cstheme="minorHAnsi"/>
          <w:sz w:val="22"/>
          <w:szCs w:val="22"/>
          <w:lang w:val="en-US"/>
        </w:rPr>
      </w:pPr>
      <w:r w:rsidRPr="00EA46BB">
        <w:rPr>
          <w:rFonts w:asciiTheme="minorHAnsi" w:hAnsiTheme="minorHAnsi" w:cstheme="minorHAnsi"/>
          <w:sz w:val="22"/>
          <w:szCs w:val="22"/>
          <w:lang w:val="en-US"/>
        </w:rPr>
        <w:t xml:space="preserve">Am </w:t>
      </w:r>
      <w:proofErr w:type="spellStart"/>
      <w:r w:rsidRPr="00EA46BB">
        <w:rPr>
          <w:rFonts w:asciiTheme="minorHAnsi" w:hAnsiTheme="minorHAnsi" w:cstheme="minorHAnsi"/>
          <w:sz w:val="22"/>
          <w:szCs w:val="22"/>
          <w:lang w:val="en-US"/>
        </w:rPr>
        <w:t>Nachmittag</w:t>
      </w:r>
      <w:proofErr w:type="spellEnd"/>
    </w:p>
    <w:p w14:paraId="193690E8" w14:textId="77777777" w:rsidR="00EA46BB" w:rsidRPr="00EA46BB" w:rsidRDefault="00EA46BB" w:rsidP="00EA46BB">
      <w:pPr>
        <w:pStyle w:val="StandardWeb"/>
        <w:rPr>
          <w:rFonts w:asciiTheme="minorHAnsi" w:hAnsiTheme="minorHAnsi" w:cstheme="minorHAnsi"/>
          <w:sz w:val="22"/>
          <w:szCs w:val="22"/>
        </w:rPr>
      </w:pPr>
      <w:r w:rsidRPr="00EA46BB">
        <w:rPr>
          <w:rFonts w:asciiTheme="minorHAnsi" w:hAnsiTheme="minorHAnsi" w:cstheme="minorHAnsi"/>
          <w:sz w:val="22"/>
          <w:szCs w:val="22"/>
          <w:lang w:val="en-US"/>
        </w:rPr>
        <w:t xml:space="preserve">Marcus Alexandro, </w:t>
      </w:r>
      <w:proofErr w:type="spellStart"/>
      <w:r w:rsidRPr="00EA46BB">
        <w:rPr>
          <w:rFonts w:asciiTheme="minorHAnsi" w:hAnsiTheme="minorHAnsi" w:cstheme="minorHAnsi"/>
          <w:sz w:val="22"/>
          <w:szCs w:val="22"/>
          <w:lang w:val="en-US"/>
        </w:rPr>
        <w:t>amico</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Graeco</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multa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aedificia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clara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Romae</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monstrat</w:t>
      </w:r>
      <w:proofErr w:type="spellEnd"/>
      <w:r w:rsidRPr="00EA46BB">
        <w:rPr>
          <w:rFonts w:asciiTheme="minorHAnsi" w:hAnsiTheme="minorHAnsi" w:cstheme="minorHAnsi"/>
          <w:sz w:val="22"/>
          <w:szCs w:val="22"/>
          <w:lang w:val="en-US"/>
        </w:rPr>
        <w:t xml:space="preserve">. Non </w:t>
      </w:r>
      <w:proofErr w:type="spellStart"/>
      <w:r w:rsidRPr="00EA46BB">
        <w:rPr>
          <w:rFonts w:asciiTheme="minorHAnsi" w:hAnsiTheme="minorHAnsi" w:cstheme="minorHAnsi"/>
          <w:sz w:val="22"/>
          <w:szCs w:val="22"/>
          <w:lang w:val="en-US"/>
        </w:rPr>
        <w:t>solum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statuas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magnorum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virorum</w:t>
      </w:r>
      <w:proofErr w:type="spellEnd"/>
      <w:r w:rsidRPr="00EA46BB">
        <w:rPr>
          <w:rFonts w:asciiTheme="minorHAnsi" w:hAnsiTheme="minorHAnsi" w:cstheme="minorHAnsi"/>
          <w:sz w:val="22"/>
          <w:szCs w:val="22"/>
          <w:lang w:val="en-US"/>
        </w:rPr>
        <w:t xml:space="preserve"> Romanorum </w:t>
      </w:r>
      <w:proofErr w:type="spellStart"/>
      <w:r w:rsidRPr="00EA46BB">
        <w:rPr>
          <w:rFonts w:asciiTheme="minorHAnsi" w:hAnsiTheme="minorHAnsi" w:cstheme="minorHAnsi"/>
          <w:sz w:val="22"/>
          <w:szCs w:val="22"/>
          <w:lang w:val="en-US"/>
        </w:rPr>
        <w:t>vident</w:t>
      </w:r>
      <w:proofErr w:type="spellEnd"/>
      <w:r w:rsidRPr="00EA46BB">
        <w:rPr>
          <w:rFonts w:asciiTheme="minorHAnsi" w:hAnsiTheme="minorHAnsi" w:cstheme="minorHAnsi"/>
          <w:sz w:val="22"/>
          <w:szCs w:val="22"/>
          <w:lang w:val="en-US"/>
        </w:rPr>
        <w:t xml:space="preserve">, sed </w:t>
      </w:r>
      <w:proofErr w:type="spellStart"/>
      <w:r w:rsidRPr="00EA46BB">
        <w:rPr>
          <w:rFonts w:asciiTheme="minorHAnsi" w:hAnsiTheme="minorHAnsi" w:cstheme="minorHAnsi"/>
          <w:sz w:val="22"/>
          <w:szCs w:val="22"/>
          <w:lang w:val="en-US"/>
        </w:rPr>
        <w:t>etiam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templum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clarum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intrant</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Ibi</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statuam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de</w:t>
      </w:r>
      <w:r w:rsidR="00A24850">
        <w:rPr>
          <w:rFonts w:asciiTheme="minorHAnsi" w:hAnsiTheme="minorHAnsi" w:cstheme="minorHAnsi"/>
          <w:sz w:val="22"/>
          <w:szCs w:val="22"/>
          <w:lang w:val="en-US"/>
        </w:rPr>
        <w:t>i</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magn</w:t>
      </w:r>
      <w:r w:rsidR="00A24850">
        <w:rPr>
          <w:rFonts w:asciiTheme="minorHAnsi" w:hAnsiTheme="minorHAnsi" w:cstheme="minorHAnsi"/>
          <w:sz w:val="22"/>
          <w:szCs w:val="22"/>
          <w:lang w:val="en-US"/>
        </w:rPr>
        <w:t>i</w:t>
      </w:r>
      <w:proofErr w:type="spellEnd"/>
      <w:r w:rsidR="00A24850">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spectant</w:t>
      </w:r>
      <w:proofErr w:type="spellEnd"/>
      <w:r w:rsidRPr="00EA46BB">
        <w:rPr>
          <w:rFonts w:asciiTheme="minorHAnsi" w:hAnsiTheme="minorHAnsi" w:cstheme="minorHAnsi"/>
          <w:sz w:val="22"/>
          <w:szCs w:val="22"/>
          <w:lang w:val="en-US"/>
        </w:rPr>
        <w:t xml:space="preserve">. Tum per </w:t>
      </w:r>
      <w:proofErr w:type="spellStart"/>
      <w:r w:rsidRPr="00EA46BB">
        <w:rPr>
          <w:rFonts w:asciiTheme="minorHAnsi" w:hAnsiTheme="minorHAnsi" w:cstheme="minorHAnsi"/>
          <w:sz w:val="22"/>
          <w:szCs w:val="22"/>
          <w:lang w:val="en-US"/>
        </w:rPr>
        <w:t>viam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pulchram</w:t>
      </w:r>
      <w:proofErr w:type="spellEnd"/>
      <w:r w:rsidRPr="00EA46BB">
        <w:rPr>
          <w:rFonts w:asciiTheme="minorHAnsi" w:hAnsiTheme="minorHAnsi" w:cstheme="minorHAnsi"/>
          <w:sz w:val="22"/>
          <w:szCs w:val="22"/>
          <w:lang w:val="en-US"/>
        </w:rPr>
        <w:t xml:space="preserve"> ambulant. </w:t>
      </w:r>
      <w:r w:rsidRPr="00EA46BB">
        <w:rPr>
          <w:rFonts w:asciiTheme="minorHAnsi" w:hAnsiTheme="minorHAnsi" w:cstheme="minorHAnsi"/>
          <w:sz w:val="22"/>
          <w:szCs w:val="22"/>
        </w:rPr>
        <w:t xml:space="preserve">Marcus: </w:t>
      </w:r>
      <w:proofErr w:type="spellStart"/>
      <w:r w:rsidRPr="00EA46BB">
        <w:rPr>
          <w:rFonts w:asciiTheme="minorHAnsi" w:hAnsiTheme="minorHAnsi" w:cstheme="minorHAnsi"/>
          <w:sz w:val="22"/>
          <w:szCs w:val="22"/>
        </w:rPr>
        <w:t>Hic</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amphitheatrum</w:t>
      </w:r>
      <w:proofErr w:type="spellEnd"/>
      <w:r w:rsidRPr="00EA46BB">
        <w:rPr>
          <w:rFonts w:asciiTheme="minorHAnsi" w:hAnsiTheme="minorHAnsi" w:cstheme="minorHAnsi"/>
          <w:sz w:val="22"/>
          <w:szCs w:val="22"/>
        </w:rPr>
        <w:t xml:space="preserve"> </w:t>
      </w:r>
      <w:proofErr w:type="spellStart"/>
      <w:r w:rsidRPr="00EA46BB">
        <w:rPr>
          <w:rFonts w:asciiTheme="minorHAnsi" w:hAnsiTheme="minorHAnsi" w:cstheme="minorHAnsi"/>
          <w:sz w:val="22"/>
          <w:szCs w:val="22"/>
        </w:rPr>
        <w:t>clarum</w:t>
      </w:r>
      <w:proofErr w:type="spellEnd"/>
      <w:r w:rsidRPr="00EA46BB">
        <w:rPr>
          <w:rFonts w:asciiTheme="minorHAnsi" w:hAnsiTheme="minorHAnsi" w:cstheme="minorHAnsi"/>
          <w:sz w:val="22"/>
          <w:szCs w:val="22"/>
        </w:rPr>
        <w:t xml:space="preserve"> est. Romani </w:t>
      </w:r>
      <w:proofErr w:type="spellStart"/>
      <w:r w:rsidRPr="00EA46BB">
        <w:rPr>
          <w:rFonts w:asciiTheme="minorHAnsi" w:hAnsiTheme="minorHAnsi" w:cstheme="minorHAnsi"/>
          <w:sz w:val="22"/>
          <w:szCs w:val="22"/>
        </w:rPr>
        <w:t>spectacula</w:t>
      </w:r>
      <w:proofErr w:type="spellEnd"/>
      <w:r w:rsidRPr="00EA46BB">
        <w:rPr>
          <w:rFonts w:asciiTheme="minorHAnsi" w:hAnsiTheme="minorHAnsi" w:cstheme="minorHAnsi"/>
          <w:sz w:val="22"/>
          <w:szCs w:val="22"/>
        </w:rPr>
        <w:t xml:space="preserve"> magna </w:t>
      </w:r>
      <w:proofErr w:type="spellStart"/>
      <w:r w:rsidRPr="00EA46BB">
        <w:rPr>
          <w:rFonts w:asciiTheme="minorHAnsi" w:hAnsiTheme="minorHAnsi" w:cstheme="minorHAnsi"/>
          <w:sz w:val="22"/>
          <w:szCs w:val="22"/>
        </w:rPr>
        <w:t>amant</w:t>
      </w:r>
      <w:proofErr w:type="spellEnd"/>
      <w:r w:rsidRPr="00EA46BB">
        <w:rPr>
          <w:rFonts w:asciiTheme="minorHAnsi" w:hAnsiTheme="minorHAnsi" w:cstheme="minorHAnsi"/>
          <w:sz w:val="22"/>
          <w:szCs w:val="22"/>
        </w:rPr>
        <w:t>.</w:t>
      </w:r>
    </w:p>
    <w:p w14:paraId="5D61E56D" w14:textId="77777777" w:rsidR="00EA46BB" w:rsidRPr="00EA46BB" w:rsidRDefault="00EA46BB" w:rsidP="000F2CDF">
      <w:pPr>
        <w:pStyle w:val="StandardWeb"/>
        <w:jc w:val="center"/>
        <w:rPr>
          <w:rFonts w:asciiTheme="minorHAnsi" w:hAnsiTheme="minorHAnsi" w:cstheme="minorHAnsi"/>
          <w:sz w:val="22"/>
          <w:szCs w:val="22"/>
        </w:rPr>
      </w:pPr>
    </w:p>
    <w:p w14:paraId="0FAB7BF0" w14:textId="07AF1928" w:rsidR="00EA46BB" w:rsidRPr="00EA46BB" w:rsidRDefault="00A24850" w:rsidP="00E15FB7">
      <w:pPr>
        <w:pStyle w:val="StandardWeb"/>
        <w:numPr>
          <w:ilvl w:val="0"/>
          <w:numId w:val="1"/>
        </w:numPr>
        <w:rPr>
          <w:rFonts w:asciiTheme="minorHAnsi" w:hAnsiTheme="minorHAnsi" w:cstheme="minorHAnsi"/>
          <w:sz w:val="22"/>
          <w:szCs w:val="22"/>
        </w:rPr>
      </w:pPr>
      <w:r>
        <w:rPr>
          <w:noProof/>
        </w:rPr>
        <w:drawing>
          <wp:anchor distT="0" distB="0" distL="114300" distR="114300" simplePos="0" relativeHeight="251662336" behindDoc="0" locked="0" layoutInCell="1" allowOverlap="1" wp14:anchorId="5DE46423" wp14:editId="1DE28223">
            <wp:simplePos x="0" y="0"/>
            <wp:positionH relativeFrom="column">
              <wp:posOffset>24130</wp:posOffset>
            </wp:positionH>
            <wp:positionV relativeFrom="paragraph">
              <wp:posOffset>59055</wp:posOffset>
            </wp:positionV>
            <wp:extent cx="2225040" cy="1668145"/>
            <wp:effectExtent l="0" t="0" r="3810" b="825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504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6BB" w:rsidRPr="00EA46BB">
        <w:rPr>
          <w:rFonts w:asciiTheme="minorHAnsi" w:hAnsiTheme="minorHAnsi" w:cstheme="minorHAnsi"/>
          <w:sz w:val="22"/>
          <w:szCs w:val="22"/>
        </w:rPr>
        <w:t>Alexander schreibt über seinen Besuch in Rom:</w:t>
      </w:r>
    </w:p>
    <w:p w14:paraId="40BE6AE6" w14:textId="77777777" w:rsidR="00EA46BB" w:rsidRPr="00EA46BB" w:rsidRDefault="00EA46BB" w:rsidP="00EA46BB">
      <w:pPr>
        <w:pStyle w:val="StandardWeb"/>
        <w:rPr>
          <w:rFonts w:asciiTheme="minorHAnsi" w:hAnsiTheme="minorHAnsi" w:cstheme="minorHAnsi"/>
          <w:sz w:val="22"/>
          <w:szCs w:val="22"/>
          <w:lang w:val="en-US"/>
        </w:rPr>
      </w:pPr>
      <w:proofErr w:type="spellStart"/>
      <w:r w:rsidRPr="00EA46BB">
        <w:rPr>
          <w:rFonts w:asciiTheme="minorHAnsi" w:hAnsiTheme="minorHAnsi" w:cstheme="minorHAnsi"/>
          <w:sz w:val="22"/>
          <w:szCs w:val="22"/>
          <w:lang w:val="en-US"/>
        </w:rPr>
        <w:t>Saepe</w:t>
      </w:r>
      <w:proofErr w:type="spellEnd"/>
      <w:r w:rsidRPr="00EA46BB">
        <w:rPr>
          <w:rFonts w:asciiTheme="minorHAnsi" w:hAnsiTheme="minorHAnsi" w:cstheme="minorHAnsi"/>
          <w:sz w:val="22"/>
          <w:szCs w:val="22"/>
          <w:lang w:val="en-US"/>
        </w:rPr>
        <w:t xml:space="preserve"> cum </w:t>
      </w:r>
      <w:proofErr w:type="spellStart"/>
      <w:r w:rsidRPr="00EA46BB">
        <w:rPr>
          <w:rFonts w:asciiTheme="minorHAnsi" w:hAnsiTheme="minorHAnsi" w:cstheme="minorHAnsi"/>
          <w:sz w:val="22"/>
          <w:szCs w:val="22"/>
          <w:lang w:val="en-US"/>
        </w:rPr>
        <w:t>amicis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Romanis</w:t>
      </w:r>
      <w:proofErr w:type="spellEnd"/>
      <w:r w:rsidRPr="00EA46BB">
        <w:rPr>
          <w:rFonts w:asciiTheme="minorHAnsi" w:hAnsiTheme="minorHAnsi" w:cstheme="minorHAnsi"/>
          <w:sz w:val="22"/>
          <w:szCs w:val="22"/>
          <w:lang w:val="en-US"/>
        </w:rPr>
        <w:t xml:space="preserve"> per </w:t>
      </w:r>
      <w:proofErr w:type="spellStart"/>
      <w:r w:rsidRPr="00EA46BB">
        <w:rPr>
          <w:rFonts w:asciiTheme="minorHAnsi" w:hAnsiTheme="minorHAnsi" w:cstheme="minorHAnsi"/>
          <w:sz w:val="22"/>
          <w:szCs w:val="22"/>
          <w:lang w:val="en-US"/>
        </w:rPr>
        <w:t>vias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pulchras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Romae</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ambulo</w:t>
      </w:r>
      <w:proofErr w:type="spellEnd"/>
      <w:r w:rsidRPr="00EA46BB">
        <w:rPr>
          <w:rFonts w:asciiTheme="minorHAnsi" w:hAnsiTheme="minorHAnsi" w:cstheme="minorHAnsi"/>
          <w:sz w:val="22"/>
          <w:szCs w:val="22"/>
          <w:lang w:val="en-US"/>
        </w:rPr>
        <w:t xml:space="preserve"> et non </w:t>
      </w:r>
      <w:proofErr w:type="spellStart"/>
      <w:r w:rsidRPr="00EA46BB">
        <w:rPr>
          <w:rFonts w:asciiTheme="minorHAnsi" w:hAnsiTheme="minorHAnsi" w:cstheme="minorHAnsi"/>
          <w:sz w:val="22"/>
          <w:szCs w:val="22"/>
          <w:lang w:val="en-US"/>
        </w:rPr>
        <w:t>solum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templa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deorum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magnorum</w:t>
      </w:r>
      <w:proofErr w:type="spellEnd"/>
      <w:r w:rsidRPr="00EA46BB">
        <w:rPr>
          <w:rFonts w:asciiTheme="minorHAnsi" w:hAnsiTheme="minorHAnsi" w:cstheme="minorHAnsi"/>
          <w:sz w:val="22"/>
          <w:szCs w:val="22"/>
          <w:lang w:val="en-US"/>
        </w:rPr>
        <w:t xml:space="preserve">, sed </w:t>
      </w:r>
      <w:proofErr w:type="spellStart"/>
      <w:r w:rsidRPr="00EA46BB">
        <w:rPr>
          <w:rFonts w:asciiTheme="minorHAnsi" w:hAnsiTheme="minorHAnsi" w:cstheme="minorHAnsi"/>
          <w:sz w:val="22"/>
          <w:szCs w:val="22"/>
          <w:lang w:val="en-US"/>
        </w:rPr>
        <w:t>etiam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multas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statuas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virorum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clarorum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specto</w:t>
      </w:r>
      <w:proofErr w:type="spellEnd"/>
      <w:r w:rsidRPr="00EA46BB">
        <w:rPr>
          <w:rFonts w:asciiTheme="minorHAnsi" w:hAnsiTheme="minorHAnsi" w:cstheme="minorHAnsi"/>
          <w:sz w:val="22"/>
          <w:szCs w:val="22"/>
          <w:lang w:val="en-US"/>
        </w:rPr>
        <w:t xml:space="preserve">. Quintus et Gaius, </w:t>
      </w:r>
      <w:proofErr w:type="gramStart"/>
      <w:r w:rsidRPr="00EA46BB">
        <w:rPr>
          <w:rFonts w:asciiTheme="minorHAnsi" w:hAnsiTheme="minorHAnsi" w:cstheme="minorHAnsi"/>
          <w:sz w:val="22"/>
          <w:szCs w:val="22"/>
          <w:lang w:val="en-US"/>
        </w:rPr>
        <w:t xml:space="preserve">amici  </w:t>
      </w:r>
      <w:proofErr w:type="spellStart"/>
      <w:r w:rsidRPr="00EA46BB">
        <w:rPr>
          <w:rFonts w:asciiTheme="minorHAnsi" w:hAnsiTheme="minorHAnsi" w:cstheme="minorHAnsi"/>
          <w:sz w:val="22"/>
          <w:szCs w:val="22"/>
          <w:lang w:val="en-US"/>
        </w:rPr>
        <w:t>boni</w:t>
      </w:r>
      <w:proofErr w:type="spellEnd"/>
      <w:proofErr w:type="gramEnd"/>
      <w:r w:rsidRPr="00EA46BB">
        <w:rPr>
          <w:rFonts w:asciiTheme="minorHAnsi" w:hAnsiTheme="minorHAnsi" w:cstheme="minorHAnsi"/>
          <w:sz w:val="22"/>
          <w:szCs w:val="22"/>
          <w:lang w:val="en-US"/>
        </w:rPr>
        <w:t xml:space="preserve">, mihi magna </w:t>
      </w:r>
      <w:proofErr w:type="spellStart"/>
      <w:r w:rsidRPr="00EA46BB">
        <w:rPr>
          <w:rFonts w:asciiTheme="minorHAnsi" w:hAnsiTheme="minorHAnsi" w:cstheme="minorHAnsi"/>
          <w:sz w:val="22"/>
          <w:szCs w:val="22"/>
          <w:lang w:val="en-US"/>
        </w:rPr>
        <w:t>aedificia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monstrant</w:t>
      </w:r>
      <w:proofErr w:type="spellEnd"/>
      <w:r w:rsidRPr="00EA46BB">
        <w:rPr>
          <w:rFonts w:asciiTheme="minorHAnsi" w:hAnsiTheme="minorHAnsi" w:cstheme="minorHAnsi"/>
          <w:sz w:val="22"/>
          <w:szCs w:val="22"/>
          <w:lang w:val="en-US"/>
        </w:rPr>
        <w:t xml:space="preserve">. Nunc </w:t>
      </w:r>
      <w:proofErr w:type="spellStart"/>
      <w:r w:rsidRPr="00EA46BB">
        <w:rPr>
          <w:rFonts w:asciiTheme="minorHAnsi" w:hAnsiTheme="minorHAnsi" w:cstheme="minorHAnsi"/>
          <w:sz w:val="22"/>
          <w:szCs w:val="22"/>
          <w:lang w:val="en-US"/>
        </w:rPr>
        <w:t>amphitheatrum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intramus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ubi</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gladiatores</w:t>
      </w:r>
      <w:proofErr w:type="spellEnd"/>
      <w:r w:rsidRPr="00EA46BB">
        <w:rPr>
          <w:rFonts w:asciiTheme="minorHAnsi" w:hAnsiTheme="minorHAnsi" w:cstheme="minorHAnsi"/>
          <w:sz w:val="22"/>
          <w:szCs w:val="22"/>
          <w:lang w:val="en-US"/>
        </w:rPr>
        <w:t xml:space="preserve"> cum </w:t>
      </w:r>
      <w:proofErr w:type="spellStart"/>
      <w:r w:rsidRPr="00EA46BB">
        <w:rPr>
          <w:rFonts w:asciiTheme="minorHAnsi" w:hAnsiTheme="minorHAnsi" w:cstheme="minorHAnsi"/>
          <w:sz w:val="22"/>
          <w:szCs w:val="22"/>
          <w:lang w:val="en-US"/>
        </w:rPr>
        <w:t>bestiis</w:t>
      </w:r>
      <w:proofErr w:type="spellEnd"/>
      <w:r w:rsidRPr="00EA46BB">
        <w:rPr>
          <w:rFonts w:asciiTheme="minorHAnsi" w:hAnsiTheme="minorHAnsi" w:cstheme="minorHAnsi"/>
          <w:sz w:val="22"/>
          <w:szCs w:val="22"/>
          <w:lang w:val="en-US"/>
        </w:rPr>
        <w:t xml:space="preserve"> pro vita </w:t>
      </w:r>
      <w:proofErr w:type="spellStart"/>
      <w:r w:rsidRPr="00EA46BB">
        <w:rPr>
          <w:rFonts w:asciiTheme="minorHAnsi" w:hAnsiTheme="minorHAnsi" w:cstheme="minorHAnsi"/>
          <w:sz w:val="22"/>
          <w:szCs w:val="22"/>
          <w:lang w:val="en-US"/>
        </w:rPr>
        <w:t>sua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pugnant</w:t>
      </w:r>
      <w:proofErr w:type="spellEnd"/>
      <w:r w:rsidRPr="00EA46BB">
        <w:rPr>
          <w:rFonts w:asciiTheme="minorHAnsi" w:hAnsiTheme="minorHAnsi" w:cstheme="minorHAnsi"/>
          <w:sz w:val="22"/>
          <w:szCs w:val="22"/>
          <w:lang w:val="en-US"/>
        </w:rPr>
        <w:t>.</w:t>
      </w:r>
    </w:p>
    <w:p w14:paraId="6417C2AF" w14:textId="77777777" w:rsidR="00EA46BB" w:rsidRPr="00EA46BB" w:rsidRDefault="00EA46BB" w:rsidP="00EA46BB">
      <w:pPr>
        <w:pStyle w:val="StandardWeb"/>
        <w:rPr>
          <w:rFonts w:asciiTheme="minorHAnsi" w:hAnsiTheme="minorHAnsi" w:cstheme="minorHAnsi"/>
          <w:sz w:val="22"/>
          <w:szCs w:val="22"/>
          <w:lang w:val="en-US"/>
        </w:rPr>
      </w:pPr>
    </w:p>
    <w:p w14:paraId="7E949833" w14:textId="77777777" w:rsidR="00A24850" w:rsidRDefault="00A24850" w:rsidP="00EA46BB">
      <w:pPr>
        <w:pStyle w:val="StandardWeb"/>
        <w:rPr>
          <w:rFonts w:asciiTheme="minorHAnsi" w:hAnsiTheme="minorHAnsi" w:cstheme="minorHAnsi"/>
          <w:sz w:val="22"/>
          <w:szCs w:val="22"/>
          <w:lang w:val="en-US"/>
        </w:rPr>
      </w:pPr>
    </w:p>
    <w:p w14:paraId="2C6A06F1" w14:textId="77777777" w:rsidR="00E15FB7" w:rsidRDefault="00E15FB7">
      <w:pPr>
        <w:rPr>
          <w:rFonts w:eastAsia="Times New Roman" w:cstheme="minorHAnsi"/>
          <w:lang w:val="en-US" w:eastAsia="de-DE"/>
        </w:rPr>
      </w:pPr>
      <w:r>
        <w:rPr>
          <w:rFonts w:cstheme="minorHAnsi"/>
          <w:lang w:val="en-US"/>
        </w:rPr>
        <w:br w:type="page"/>
      </w:r>
    </w:p>
    <w:p w14:paraId="259FDA8F" w14:textId="08C380F4" w:rsidR="00EA46BB" w:rsidRPr="00EA46BB" w:rsidRDefault="00EA46BB" w:rsidP="00E15FB7">
      <w:pPr>
        <w:pStyle w:val="StandardWeb"/>
        <w:numPr>
          <w:ilvl w:val="0"/>
          <w:numId w:val="1"/>
        </w:numPr>
        <w:rPr>
          <w:rFonts w:asciiTheme="minorHAnsi" w:hAnsiTheme="minorHAnsi" w:cstheme="minorHAnsi"/>
          <w:sz w:val="22"/>
          <w:szCs w:val="22"/>
          <w:lang w:val="en-US"/>
        </w:rPr>
      </w:pPr>
      <w:r w:rsidRPr="00EA46BB">
        <w:rPr>
          <w:rFonts w:asciiTheme="minorHAnsi" w:hAnsiTheme="minorHAnsi" w:cstheme="minorHAnsi"/>
          <w:sz w:val="22"/>
          <w:szCs w:val="22"/>
          <w:lang w:val="en-US"/>
        </w:rPr>
        <w:lastRenderedPageBreak/>
        <w:t xml:space="preserve">Gaius Alexandro </w:t>
      </w:r>
      <w:proofErr w:type="spellStart"/>
      <w:r w:rsidRPr="00EA46BB">
        <w:rPr>
          <w:rFonts w:asciiTheme="minorHAnsi" w:hAnsiTheme="minorHAnsi" w:cstheme="minorHAnsi"/>
          <w:sz w:val="22"/>
          <w:szCs w:val="22"/>
          <w:lang w:val="en-US"/>
        </w:rPr>
        <w:t>multa</w:t>
      </w:r>
      <w:proofErr w:type="spellEnd"/>
      <w:r w:rsidRPr="00EA46BB">
        <w:rPr>
          <w:rFonts w:asciiTheme="minorHAnsi" w:hAnsiTheme="minorHAnsi" w:cstheme="minorHAnsi"/>
          <w:sz w:val="22"/>
          <w:szCs w:val="22"/>
          <w:lang w:val="en-US"/>
        </w:rPr>
        <w:t xml:space="preserve"> de Roma </w:t>
      </w:r>
      <w:proofErr w:type="spellStart"/>
      <w:r w:rsidRPr="00EA46BB">
        <w:rPr>
          <w:rFonts w:asciiTheme="minorHAnsi" w:hAnsiTheme="minorHAnsi" w:cstheme="minorHAnsi"/>
          <w:sz w:val="22"/>
          <w:szCs w:val="22"/>
          <w:lang w:val="en-US"/>
        </w:rPr>
        <w:t>narrat</w:t>
      </w:r>
      <w:proofErr w:type="spellEnd"/>
      <w:r w:rsidRPr="00EA46BB">
        <w:rPr>
          <w:rFonts w:asciiTheme="minorHAnsi" w:hAnsiTheme="minorHAnsi" w:cstheme="minorHAnsi"/>
          <w:sz w:val="22"/>
          <w:szCs w:val="22"/>
          <w:lang w:val="en-US"/>
        </w:rPr>
        <w:t>:</w:t>
      </w:r>
    </w:p>
    <w:p w14:paraId="00906783" w14:textId="77777777" w:rsidR="00EA46BB" w:rsidRPr="00EA46BB" w:rsidRDefault="00EA46BB" w:rsidP="00EA46BB">
      <w:pPr>
        <w:pStyle w:val="StandardWeb"/>
        <w:rPr>
          <w:rFonts w:asciiTheme="minorHAnsi" w:hAnsiTheme="minorHAnsi" w:cstheme="minorHAnsi"/>
          <w:sz w:val="22"/>
          <w:szCs w:val="22"/>
          <w:lang w:val="en-US"/>
        </w:rPr>
      </w:pPr>
      <w:proofErr w:type="spellStart"/>
      <w:r w:rsidRPr="00EA46BB">
        <w:rPr>
          <w:rFonts w:asciiTheme="minorHAnsi" w:hAnsiTheme="minorHAnsi" w:cstheme="minorHAnsi"/>
          <w:sz w:val="22"/>
          <w:szCs w:val="22"/>
          <w:lang w:val="en-US"/>
        </w:rPr>
        <w:t>Romanis</w:t>
      </w:r>
      <w:proofErr w:type="spellEnd"/>
      <w:r w:rsidRPr="00EA46BB">
        <w:rPr>
          <w:rFonts w:asciiTheme="minorHAnsi" w:hAnsiTheme="minorHAnsi" w:cstheme="minorHAnsi"/>
          <w:sz w:val="22"/>
          <w:szCs w:val="22"/>
          <w:lang w:val="en-US"/>
        </w:rPr>
        <w:t xml:space="preserve"> non </w:t>
      </w:r>
      <w:proofErr w:type="spellStart"/>
      <w:r w:rsidRPr="00EA46BB">
        <w:rPr>
          <w:rFonts w:asciiTheme="minorHAnsi" w:hAnsiTheme="minorHAnsi" w:cstheme="minorHAnsi"/>
          <w:sz w:val="22"/>
          <w:szCs w:val="22"/>
          <w:lang w:val="en-US"/>
        </w:rPr>
        <w:t>solum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amphitheatrum</w:t>
      </w:r>
      <w:proofErr w:type="spellEnd"/>
      <w:r w:rsidRPr="00EA46BB">
        <w:rPr>
          <w:rFonts w:asciiTheme="minorHAnsi" w:hAnsiTheme="minorHAnsi" w:cstheme="minorHAnsi"/>
          <w:sz w:val="22"/>
          <w:szCs w:val="22"/>
          <w:lang w:val="en-US"/>
        </w:rPr>
        <w:t xml:space="preserve"> magnum </w:t>
      </w:r>
      <w:proofErr w:type="spellStart"/>
      <w:r w:rsidRPr="00EA46BB">
        <w:rPr>
          <w:rFonts w:asciiTheme="minorHAnsi" w:hAnsiTheme="minorHAnsi" w:cstheme="minorHAnsi"/>
          <w:sz w:val="22"/>
          <w:szCs w:val="22"/>
          <w:lang w:val="en-US"/>
        </w:rPr>
        <w:t>est</w:t>
      </w:r>
      <w:proofErr w:type="spellEnd"/>
      <w:r w:rsidRPr="00EA46BB">
        <w:rPr>
          <w:rFonts w:asciiTheme="minorHAnsi" w:hAnsiTheme="minorHAnsi" w:cstheme="minorHAnsi"/>
          <w:sz w:val="22"/>
          <w:szCs w:val="22"/>
          <w:lang w:val="en-US"/>
        </w:rPr>
        <w:t xml:space="preserve">, sed </w:t>
      </w:r>
      <w:proofErr w:type="spellStart"/>
      <w:r w:rsidRPr="00EA46BB">
        <w:rPr>
          <w:rFonts w:asciiTheme="minorHAnsi" w:hAnsiTheme="minorHAnsi" w:cstheme="minorHAnsi"/>
          <w:sz w:val="22"/>
          <w:szCs w:val="22"/>
          <w:lang w:val="en-US"/>
        </w:rPr>
        <w:t>etiam</w:t>
      </w:r>
      <w:proofErr w:type="spellEnd"/>
      <w:r w:rsidRPr="00EA46BB">
        <w:rPr>
          <w:rFonts w:asciiTheme="minorHAnsi" w:hAnsiTheme="minorHAnsi" w:cstheme="minorHAnsi"/>
          <w:sz w:val="22"/>
          <w:szCs w:val="22"/>
          <w:lang w:val="en-US"/>
        </w:rPr>
        <w:t xml:space="preserve"> thermae </w:t>
      </w:r>
      <w:proofErr w:type="spellStart"/>
      <w:r w:rsidRPr="00EA46BB">
        <w:rPr>
          <w:rFonts w:asciiTheme="minorHAnsi" w:hAnsiTheme="minorHAnsi" w:cstheme="minorHAnsi"/>
          <w:sz w:val="22"/>
          <w:szCs w:val="22"/>
          <w:lang w:val="en-US"/>
        </w:rPr>
        <w:t>pulchrae</w:t>
      </w:r>
      <w:proofErr w:type="spellEnd"/>
      <w:r w:rsidRPr="00EA46BB">
        <w:rPr>
          <w:rFonts w:asciiTheme="minorHAnsi" w:hAnsiTheme="minorHAnsi" w:cstheme="minorHAnsi"/>
          <w:sz w:val="22"/>
          <w:szCs w:val="22"/>
          <w:lang w:val="en-US"/>
        </w:rPr>
        <w:t xml:space="preserve"> sunt. in </w:t>
      </w:r>
      <w:proofErr w:type="spellStart"/>
      <w:r w:rsidRPr="00EA46BB">
        <w:rPr>
          <w:rFonts w:asciiTheme="minorHAnsi" w:hAnsiTheme="minorHAnsi" w:cstheme="minorHAnsi"/>
          <w:sz w:val="22"/>
          <w:szCs w:val="22"/>
          <w:lang w:val="en-US"/>
        </w:rPr>
        <w:t>foro</w:t>
      </w:r>
      <w:proofErr w:type="spellEnd"/>
      <w:r w:rsidRPr="00EA46BB">
        <w:rPr>
          <w:rFonts w:asciiTheme="minorHAnsi" w:hAnsiTheme="minorHAnsi" w:cstheme="minorHAnsi"/>
          <w:sz w:val="22"/>
          <w:szCs w:val="22"/>
          <w:lang w:val="en-US"/>
        </w:rPr>
        <w:t xml:space="preserve"> Romano non </w:t>
      </w:r>
      <w:proofErr w:type="spellStart"/>
      <w:r w:rsidRPr="00EA46BB">
        <w:rPr>
          <w:rFonts w:asciiTheme="minorHAnsi" w:hAnsiTheme="minorHAnsi" w:cstheme="minorHAnsi"/>
          <w:sz w:val="22"/>
          <w:szCs w:val="22"/>
          <w:lang w:val="en-US"/>
        </w:rPr>
        <w:t>solum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aedificia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clara</w:t>
      </w:r>
      <w:proofErr w:type="spellEnd"/>
      <w:r w:rsidRPr="00EA46BB">
        <w:rPr>
          <w:rFonts w:asciiTheme="minorHAnsi" w:hAnsiTheme="minorHAnsi" w:cstheme="minorHAnsi"/>
          <w:sz w:val="22"/>
          <w:szCs w:val="22"/>
          <w:lang w:val="en-US"/>
        </w:rPr>
        <w:t xml:space="preserve">, sed </w:t>
      </w:r>
      <w:proofErr w:type="spellStart"/>
      <w:r w:rsidRPr="00EA46BB">
        <w:rPr>
          <w:rFonts w:asciiTheme="minorHAnsi" w:hAnsiTheme="minorHAnsi" w:cstheme="minorHAnsi"/>
          <w:sz w:val="22"/>
          <w:szCs w:val="22"/>
          <w:lang w:val="en-US"/>
        </w:rPr>
        <w:t>etiam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templa</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deorum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videmus</w:t>
      </w:r>
      <w:proofErr w:type="spellEnd"/>
      <w:r w:rsidRPr="00EA46BB">
        <w:rPr>
          <w:rFonts w:asciiTheme="minorHAnsi" w:hAnsiTheme="minorHAnsi" w:cstheme="minorHAnsi"/>
          <w:sz w:val="22"/>
          <w:szCs w:val="22"/>
          <w:lang w:val="en-US"/>
        </w:rPr>
        <w:t xml:space="preserve">. Nobis </w:t>
      </w:r>
      <w:proofErr w:type="spellStart"/>
      <w:r w:rsidRPr="00EA46BB">
        <w:rPr>
          <w:rFonts w:asciiTheme="minorHAnsi" w:hAnsiTheme="minorHAnsi" w:cstheme="minorHAnsi"/>
          <w:sz w:val="22"/>
          <w:szCs w:val="22"/>
          <w:lang w:val="en-US"/>
        </w:rPr>
        <w:t>etiam</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viae</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latae</w:t>
      </w:r>
      <w:proofErr w:type="spellEnd"/>
      <w:r w:rsidRPr="00EA46BB">
        <w:rPr>
          <w:rFonts w:asciiTheme="minorHAnsi" w:hAnsiTheme="minorHAnsi" w:cstheme="minorHAnsi"/>
          <w:sz w:val="22"/>
          <w:szCs w:val="22"/>
          <w:lang w:val="en-US"/>
        </w:rPr>
        <w:t xml:space="preserve"> sunt, </w:t>
      </w:r>
      <w:proofErr w:type="spellStart"/>
      <w:r w:rsidRPr="00EA46BB">
        <w:rPr>
          <w:rFonts w:asciiTheme="minorHAnsi" w:hAnsiTheme="minorHAnsi" w:cstheme="minorHAnsi"/>
          <w:sz w:val="22"/>
          <w:szCs w:val="22"/>
          <w:lang w:val="en-US"/>
        </w:rPr>
        <w:t>ubi</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Romanis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amicos</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videre</w:t>
      </w:r>
      <w:proofErr w:type="spellEnd"/>
      <w:r w:rsidRPr="00EA46BB">
        <w:rPr>
          <w:rFonts w:asciiTheme="minorHAnsi" w:hAnsiTheme="minorHAnsi" w:cstheme="minorHAnsi"/>
          <w:sz w:val="22"/>
          <w:szCs w:val="22"/>
          <w:lang w:val="en-US"/>
        </w:rPr>
        <w:t xml:space="preserve"> </w:t>
      </w:r>
      <w:proofErr w:type="spellStart"/>
      <w:r w:rsidRPr="00EA46BB">
        <w:rPr>
          <w:rFonts w:asciiTheme="minorHAnsi" w:hAnsiTheme="minorHAnsi" w:cstheme="minorHAnsi"/>
          <w:sz w:val="22"/>
          <w:szCs w:val="22"/>
          <w:lang w:val="en-US"/>
        </w:rPr>
        <w:t>placet</w:t>
      </w:r>
      <w:proofErr w:type="spellEnd"/>
      <w:r w:rsidRPr="00EA46BB">
        <w:rPr>
          <w:rFonts w:asciiTheme="minorHAnsi" w:hAnsiTheme="minorHAnsi" w:cstheme="minorHAnsi"/>
          <w:sz w:val="22"/>
          <w:szCs w:val="22"/>
          <w:lang w:val="en-US"/>
        </w:rPr>
        <w:t>.</w:t>
      </w:r>
    </w:p>
    <w:p w14:paraId="3EDFAB9C" w14:textId="77777777" w:rsidR="00EA46BB" w:rsidRPr="00EA46BB" w:rsidRDefault="00EA46BB" w:rsidP="000F2CDF">
      <w:pPr>
        <w:pStyle w:val="StandardWeb"/>
        <w:jc w:val="center"/>
        <w:rPr>
          <w:rFonts w:asciiTheme="minorHAnsi" w:hAnsiTheme="minorHAnsi" w:cstheme="minorHAnsi"/>
          <w:sz w:val="22"/>
          <w:szCs w:val="22"/>
          <w:lang w:val="en-US"/>
        </w:rPr>
      </w:pPr>
    </w:p>
    <w:p w14:paraId="25C76128" w14:textId="4A2ABA25" w:rsidR="00EA46BB" w:rsidRPr="00E15FB7" w:rsidRDefault="00EA46BB" w:rsidP="00E15FB7">
      <w:pPr>
        <w:pStyle w:val="Listenabsatz"/>
        <w:numPr>
          <w:ilvl w:val="0"/>
          <w:numId w:val="1"/>
        </w:numPr>
        <w:rPr>
          <w:rFonts w:cstheme="minorHAnsi"/>
        </w:rPr>
      </w:pPr>
      <w:r w:rsidRPr="00E15FB7">
        <w:rPr>
          <w:rFonts w:cstheme="minorHAnsi"/>
        </w:rPr>
        <w:t>Nunc discipuli cum magistro ad amphitheatrum ambulant. Multi viri et feminae spectacula clara exspectant, ubi gladiatores cum bestiis pulchris pugnant. Quod gladiatores multas bestias necant, spectacula discipiulis non placent. Tum gladiator retiarium superat. Gaudium discipulorum magnum non est.</w:t>
      </w:r>
    </w:p>
    <w:p w14:paraId="6CE70688" w14:textId="77777777" w:rsidR="00EA46BB" w:rsidRPr="00EA46BB" w:rsidRDefault="00EA46BB" w:rsidP="000F2CDF">
      <w:pPr>
        <w:jc w:val="center"/>
        <w:rPr>
          <w:rFonts w:cstheme="minorHAnsi"/>
        </w:rPr>
      </w:pPr>
    </w:p>
    <w:p w14:paraId="75F288CA" w14:textId="1F5193F3" w:rsidR="00EA46BB" w:rsidRPr="00E15FB7" w:rsidRDefault="00D5460F" w:rsidP="00E15FB7">
      <w:pPr>
        <w:pStyle w:val="Listenabsatz"/>
        <w:numPr>
          <w:ilvl w:val="0"/>
          <w:numId w:val="1"/>
        </w:numPr>
        <w:rPr>
          <w:rFonts w:cstheme="minorHAnsi"/>
        </w:rPr>
      </w:pPr>
      <w:r>
        <w:rPr>
          <w:noProof/>
        </w:rPr>
        <w:drawing>
          <wp:anchor distT="0" distB="0" distL="114300" distR="114300" simplePos="0" relativeHeight="251663360" behindDoc="0" locked="0" layoutInCell="1" allowOverlap="1" wp14:anchorId="15A73004" wp14:editId="49E9BEE0">
            <wp:simplePos x="0" y="0"/>
            <wp:positionH relativeFrom="column">
              <wp:posOffset>-42545</wp:posOffset>
            </wp:positionH>
            <wp:positionV relativeFrom="paragraph">
              <wp:posOffset>78740</wp:posOffset>
            </wp:positionV>
            <wp:extent cx="2181225" cy="1635125"/>
            <wp:effectExtent l="0" t="0" r="9525" b="317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6BB" w:rsidRPr="00E15FB7">
        <w:rPr>
          <w:rFonts w:cstheme="minorHAnsi"/>
        </w:rPr>
        <w:t>Nunc magister discipulos de spectaculis amphitheatri interrogat: "Cur tam multi viri in amphitheatrum properant (properare - eilen)? Quid ibi exspectant? Quis cum alienis bestiis pulchris pugnat?" Iulia respondet: "Magnum est gaudium Romanorum, quod in amphitheatro gladiatores cum bestiis pugnant et viros superant. Gladiatores saepe viros gladio necant. Pueris et puellis spectaculum malum non placet."</w:t>
      </w:r>
    </w:p>
    <w:p w14:paraId="7476911C" w14:textId="77777777" w:rsidR="00A24850" w:rsidRPr="00EA46BB" w:rsidRDefault="00A24850">
      <w:pPr>
        <w:rPr>
          <w:rFonts w:cstheme="minorHAnsi"/>
        </w:rPr>
      </w:pPr>
    </w:p>
    <w:p w14:paraId="03A9D663" w14:textId="77777777" w:rsidR="00EA46BB" w:rsidRDefault="00EA46BB" w:rsidP="000F2CDF">
      <w:pPr>
        <w:jc w:val="center"/>
        <w:rPr>
          <w:rFonts w:cstheme="minorHAnsi"/>
        </w:rPr>
      </w:pPr>
    </w:p>
    <w:p w14:paraId="25924725" w14:textId="77777777" w:rsidR="00A24850" w:rsidRPr="00EA46BB" w:rsidRDefault="00A24850" w:rsidP="000F2CDF">
      <w:pPr>
        <w:jc w:val="center"/>
        <w:rPr>
          <w:rFonts w:cstheme="minorHAnsi"/>
        </w:rPr>
      </w:pPr>
    </w:p>
    <w:p w14:paraId="77C00C3D" w14:textId="691E4B8B" w:rsidR="00EA46BB" w:rsidRPr="00E15FB7" w:rsidRDefault="00A24850" w:rsidP="00E15FB7">
      <w:pPr>
        <w:pStyle w:val="Listenabsatz"/>
        <w:numPr>
          <w:ilvl w:val="0"/>
          <w:numId w:val="1"/>
        </w:numPr>
        <w:rPr>
          <w:rFonts w:cstheme="minorHAnsi"/>
        </w:rPr>
      </w:pPr>
      <w:r>
        <w:rPr>
          <w:noProof/>
        </w:rPr>
        <w:drawing>
          <wp:anchor distT="0" distB="0" distL="114300" distR="114300" simplePos="0" relativeHeight="251664384" behindDoc="0" locked="0" layoutInCell="1" allowOverlap="1" wp14:anchorId="274C84C6" wp14:editId="3D8E5AE6">
            <wp:simplePos x="0" y="0"/>
            <wp:positionH relativeFrom="column">
              <wp:posOffset>-42545</wp:posOffset>
            </wp:positionH>
            <wp:positionV relativeFrom="paragraph">
              <wp:posOffset>51435</wp:posOffset>
            </wp:positionV>
            <wp:extent cx="2238375" cy="1677670"/>
            <wp:effectExtent l="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167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6BB" w:rsidRPr="00E15FB7">
        <w:rPr>
          <w:rFonts w:cstheme="minorHAnsi"/>
        </w:rPr>
        <w:t>Discipuli magno gaudio cum magistro ad amphitheatrum ambulant, quod spectacula magna exspectant. Hic non solum bestias pulchras vident, sed etiam pugnam virorum cum bestiis. Gladiatores saepe bestias necant. Tum gladiatores novi intrant et cum viris gladio aut (=oder) reticulo (reticulum Netz) pugnant. Si bene pugnant, Caesar (= der Kaiser) viris vitam donat. Quam pulchra spectacula in amphitheatro sunt!</w:t>
      </w:r>
    </w:p>
    <w:p w14:paraId="1DA26A09" w14:textId="77777777" w:rsidR="00A24850" w:rsidRPr="00EA46BB" w:rsidRDefault="00A24850">
      <w:pPr>
        <w:rPr>
          <w:rFonts w:cstheme="minorHAnsi"/>
        </w:rPr>
      </w:pPr>
    </w:p>
    <w:p w14:paraId="7ACAA811" w14:textId="77777777" w:rsidR="00D5460F" w:rsidRDefault="00D5460F" w:rsidP="00EA46BB">
      <w:pPr>
        <w:pStyle w:val="StandardWeb"/>
        <w:rPr>
          <w:color w:val="FF0000"/>
          <w:sz w:val="20"/>
          <w:szCs w:val="20"/>
        </w:rPr>
      </w:pPr>
    </w:p>
    <w:p w14:paraId="4B9E9B59" w14:textId="409AF064" w:rsidR="00EA46BB" w:rsidRPr="00D5460F" w:rsidRDefault="00EA46BB" w:rsidP="00E15FB7">
      <w:pPr>
        <w:pStyle w:val="StandardWeb"/>
        <w:numPr>
          <w:ilvl w:val="0"/>
          <w:numId w:val="1"/>
        </w:numPr>
        <w:rPr>
          <w:sz w:val="20"/>
          <w:szCs w:val="20"/>
        </w:rPr>
      </w:pPr>
      <w:r w:rsidRPr="00D5460F">
        <w:rPr>
          <w:color w:val="FF0000"/>
          <w:sz w:val="20"/>
          <w:szCs w:val="20"/>
        </w:rPr>
        <w:t>Verändere die Zahl sämtlicher Satzglieder (auch der Pronomina):</w:t>
      </w:r>
    </w:p>
    <w:p w14:paraId="1EBA72E3" w14:textId="77777777" w:rsidR="00EA46BB" w:rsidRPr="00D5460F" w:rsidRDefault="00EA46BB" w:rsidP="00E15FB7">
      <w:pPr>
        <w:pStyle w:val="StandardWeb"/>
        <w:spacing w:before="0" w:beforeAutospacing="0" w:after="0" w:afterAutospacing="0"/>
        <w:rPr>
          <w:sz w:val="20"/>
          <w:szCs w:val="20"/>
          <w:lang w:val="en-US"/>
        </w:rPr>
      </w:pPr>
      <w:proofErr w:type="spellStart"/>
      <w:r w:rsidRPr="00D5460F">
        <w:rPr>
          <w:sz w:val="20"/>
          <w:szCs w:val="20"/>
          <w:lang w:val="en-US"/>
        </w:rPr>
        <w:t>Puer</w:t>
      </w:r>
      <w:proofErr w:type="spellEnd"/>
      <w:r w:rsidRPr="00D5460F">
        <w:rPr>
          <w:sz w:val="20"/>
          <w:szCs w:val="20"/>
          <w:lang w:val="en-US"/>
        </w:rPr>
        <w:t xml:space="preserve"> </w:t>
      </w:r>
      <w:proofErr w:type="spellStart"/>
      <w:r w:rsidRPr="00D5460F">
        <w:rPr>
          <w:sz w:val="20"/>
          <w:szCs w:val="20"/>
          <w:lang w:val="en-US"/>
        </w:rPr>
        <w:t>amicum</w:t>
      </w:r>
      <w:proofErr w:type="spellEnd"/>
      <w:r w:rsidRPr="00D5460F">
        <w:rPr>
          <w:sz w:val="20"/>
          <w:szCs w:val="20"/>
          <w:lang w:val="en-US"/>
        </w:rPr>
        <w:t xml:space="preserve"> Graecum </w:t>
      </w:r>
      <w:proofErr w:type="spellStart"/>
      <w:r w:rsidRPr="00D5460F">
        <w:rPr>
          <w:sz w:val="20"/>
          <w:szCs w:val="20"/>
          <w:lang w:val="en-US"/>
        </w:rPr>
        <w:t>monet</w:t>
      </w:r>
      <w:proofErr w:type="spellEnd"/>
      <w:r w:rsidRPr="00D5460F">
        <w:rPr>
          <w:sz w:val="20"/>
          <w:szCs w:val="20"/>
          <w:lang w:val="en-US"/>
        </w:rPr>
        <w:t>:</w:t>
      </w:r>
    </w:p>
    <w:p w14:paraId="71D621DD" w14:textId="77777777" w:rsidR="00EA46BB" w:rsidRPr="00D5460F" w:rsidRDefault="00EA46BB" w:rsidP="00E15FB7">
      <w:pPr>
        <w:pStyle w:val="StandardWeb"/>
        <w:spacing w:before="0" w:beforeAutospacing="0" w:after="0" w:afterAutospacing="0"/>
        <w:rPr>
          <w:sz w:val="20"/>
          <w:szCs w:val="20"/>
          <w:lang w:val="en-US"/>
        </w:rPr>
      </w:pPr>
      <w:proofErr w:type="spellStart"/>
      <w:r w:rsidRPr="00D5460F">
        <w:rPr>
          <w:sz w:val="20"/>
          <w:szCs w:val="20"/>
          <w:lang w:val="en-US"/>
        </w:rPr>
        <w:t>Narra</w:t>
      </w:r>
      <w:proofErr w:type="spellEnd"/>
      <w:r w:rsidRPr="00D5460F">
        <w:rPr>
          <w:sz w:val="20"/>
          <w:szCs w:val="20"/>
          <w:lang w:val="en-US"/>
        </w:rPr>
        <w:t xml:space="preserve"> mihi de </w:t>
      </w:r>
      <w:proofErr w:type="spellStart"/>
      <w:r w:rsidRPr="00D5460F">
        <w:rPr>
          <w:sz w:val="20"/>
          <w:szCs w:val="20"/>
          <w:lang w:val="en-US"/>
        </w:rPr>
        <w:t>spectaculo</w:t>
      </w:r>
      <w:proofErr w:type="spellEnd"/>
      <w:r w:rsidRPr="00D5460F">
        <w:rPr>
          <w:sz w:val="20"/>
          <w:szCs w:val="20"/>
          <w:lang w:val="en-US"/>
        </w:rPr>
        <w:t xml:space="preserve"> </w:t>
      </w:r>
      <w:proofErr w:type="spellStart"/>
      <w:r w:rsidRPr="00D5460F">
        <w:rPr>
          <w:sz w:val="20"/>
          <w:szCs w:val="20"/>
          <w:lang w:val="en-US"/>
        </w:rPr>
        <w:t>amphitheatri</w:t>
      </w:r>
      <w:proofErr w:type="spellEnd"/>
      <w:r w:rsidRPr="00D5460F">
        <w:rPr>
          <w:sz w:val="20"/>
          <w:szCs w:val="20"/>
          <w:lang w:val="en-US"/>
        </w:rPr>
        <w:t>!</w:t>
      </w:r>
    </w:p>
    <w:p w14:paraId="3EDE0C5A" w14:textId="77777777" w:rsidR="00EA46BB" w:rsidRPr="00D5460F" w:rsidRDefault="00EA46BB" w:rsidP="00E15FB7">
      <w:pPr>
        <w:pStyle w:val="StandardWeb"/>
        <w:spacing w:before="0" w:beforeAutospacing="0" w:after="0" w:afterAutospacing="0"/>
        <w:rPr>
          <w:sz w:val="20"/>
          <w:szCs w:val="20"/>
          <w:lang w:val="en-US"/>
        </w:rPr>
      </w:pPr>
      <w:r w:rsidRPr="00D5460F">
        <w:rPr>
          <w:sz w:val="20"/>
          <w:szCs w:val="20"/>
          <w:lang w:val="en-US"/>
        </w:rPr>
        <w:t xml:space="preserve">Apud </w:t>
      </w:r>
      <w:proofErr w:type="spellStart"/>
      <w:r w:rsidRPr="00D5460F">
        <w:rPr>
          <w:sz w:val="20"/>
          <w:szCs w:val="20"/>
          <w:lang w:val="en-US"/>
        </w:rPr>
        <w:t>amicum</w:t>
      </w:r>
      <w:proofErr w:type="spellEnd"/>
      <w:r w:rsidRPr="00D5460F">
        <w:rPr>
          <w:sz w:val="20"/>
          <w:szCs w:val="20"/>
          <w:lang w:val="en-US"/>
        </w:rPr>
        <w:t xml:space="preserve"> </w:t>
      </w:r>
      <w:proofErr w:type="spellStart"/>
      <w:r w:rsidRPr="00D5460F">
        <w:rPr>
          <w:sz w:val="20"/>
          <w:szCs w:val="20"/>
          <w:lang w:val="en-US"/>
        </w:rPr>
        <w:t>Romanum</w:t>
      </w:r>
      <w:proofErr w:type="spellEnd"/>
      <w:r w:rsidRPr="00D5460F">
        <w:rPr>
          <w:sz w:val="20"/>
          <w:szCs w:val="20"/>
          <w:lang w:val="en-US"/>
        </w:rPr>
        <w:t xml:space="preserve"> </w:t>
      </w:r>
      <w:proofErr w:type="spellStart"/>
      <w:r w:rsidRPr="00D5460F">
        <w:rPr>
          <w:sz w:val="20"/>
          <w:szCs w:val="20"/>
          <w:lang w:val="en-US"/>
        </w:rPr>
        <w:t>sumus</w:t>
      </w:r>
      <w:proofErr w:type="spellEnd"/>
      <w:r w:rsidRPr="00D5460F">
        <w:rPr>
          <w:sz w:val="20"/>
          <w:szCs w:val="20"/>
          <w:lang w:val="en-US"/>
        </w:rPr>
        <w:t>.</w:t>
      </w:r>
    </w:p>
    <w:p w14:paraId="678CB647" w14:textId="77777777" w:rsidR="00EA46BB" w:rsidRPr="00D5460F" w:rsidRDefault="00EA46BB" w:rsidP="00E15FB7">
      <w:pPr>
        <w:pStyle w:val="StandardWeb"/>
        <w:spacing w:before="0" w:beforeAutospacing="0" w:after="0" w:afterAutospacing="0"/>
        <w:rPr>
          <w:sz w:val="20"/>
          <w:szCs w:val="20"/>
          <w:lang w:val="en-US"/>
        </w:rPr>
      </w:pPr>
      <w:r w:rsidRPr="00D5460F">
        <w:rPr>
          <w:sz w:val="20"/>
          <w:szCs w:val="20"/>
          <w:lang w:val="en-US"/>
        </w:rPr>
        <w:t xml:space="preserve">Amicus mecum per </w:t>
      </w:r>
      <w:proofErr w:type="spellStart"/>
      <w:r w:rsidRPr="00D5460F">
        <w:rPr>
          <w:sz w:val="20"/>
          <w:szCs w:val="20"/>
          <w:lang w:val="en-US"/>
        </w:rPr>
        <w:t>viam</w:t>
      </w:r>
      <w:proofErr w:type="spellEnd"/>
      <w:r w:rsidRPr="00D5460F">
        <w:rPr>
          <w:sz w:val="20"/>
          <w:szCs w:val="20"/>
          <w:lang w:val="en-US"/>
        </w:rPr>
        <w:t xml:space="preserve"> </w:t>
      </w:r>
      <w:proofErr w:type="spellStart"/>
      <w:r w:rsidRPr="00D5460F">
        <w:rPr>
          <w:sz w:val="20"/>
          <w:szCs w:val="20"/>
          <w:lang w:val="en-US"/>
        </w:rPr>
        <w:t>pulchram</w:t>
      </w:r>
      <w:proofErr w:type="spellEnd"/>
      <w:r w:rsidRPr="00D5460F">
        <w:rPr>
          <w:sz w:val="20"/>
          <w:szCs w:val="20"/>
          <w:lang w:val="en-US"/>
        </w:rPr>
        <w:t xml:space="preserve"> </w:t>
      </w:r>
      <w:proofErr w:type="spellStart"/>
      <w:r w:rsidRPr="00D5460F">
        <w:rPr>
          <w:sz w:val="20"/>
          <w:szCs w:val="20"/>
          <w:lang w:val="en-US"/>
        </w:rPr>
        <w:t>ambulat</w:t>
      </w:r>
      <w:proofErr w:type="spellEnd"/>
      <w:r w:rsidRPr="00D5460F">
        <w:rPr>
          <w:sz w:val="20"/>
          <w:szCs w:val="20"/>
          <w:lang w:val="en-US"/>
        </w:rPr>
        <w:t xml:space="preserve"> et mihi </w:t>
      </w:r>
      <w:proofErr w:type="spellStart"/>
      <w:r w:rsidRPr="00D5460F">
        <w:rPr>
          <w:sz w:val="20"/>
          <w:szCs w:val="20"/>
          <w:lang w:val="en-US"/>
        </w:rPr>
        <w:t>aedificium</w:t>
      </w:r>
      <w:proofErr w:type="spellEnd"/>
      <w:r w:rsidRPr="00D5460F">
        <w:rPr>
          <w:sz w:val="20"/>
          <w:szCs w:val="20"/>
          <w:lang w:val="en-US"/>
        </w:rPr>
        <w:t xml:space="preserve"> </w:t>
      </w:r>
      <w:proofErr w:type="spellStart"/>
      <w:r w:rsidRPr="00D5460F">
        <w:rPr>
          <w:sz w:val="20"/>
          <w:szCs w:val="20"/>
          <w:lang w:val="en-US"/>
        </w:rPr>
        <w:t>clarum</w:t>
      </w:r>
      <w:proofErr w:type="spellEnd"/>
      <w:r w:rsidRPr="00D5460F">
        <w:rPr>
          <w:sz w:val="20"/>
          <w:szCs w:val="20"/>
          <w:lang w:val="en-US"/>
        </w:rPr>
        <w:t xml:space="preserve"> </w:t>
      </w:r>
      <w:proofErr w:type="spellStart"/>
      <w:r w:rsidRPr="00D5460F">
        <w:rPr>
          <w:sz w:val="20"/>
          <w:szCs w:val="20"/>
          <w:lang w:val="en-US"/>
        </w:rPr>
        <w:t>monstrat</w:t>
      </w:r>
      <w:proofErr w:type="spellEnd"/>
      <w:r w:rsidRPr="00D5460F">
        <w:rPr>
          <w:sz w:val="20"/>
          <w:szCs w:val="20"/>
          <w:lang w:val="en-US"/>
        </w:rPr>
        <w:t>.</w:t>
      </w:r>
    </w:p>
    <w:p w14:paraId="1C39BCFA" w14:textId="77777777" w:rsidR="00EA46BB" w:rsidRPr="00D5460F" w:rsidRDefault="00EA46BB" w:rsidP="00E15FB7">
      <w:pPr>
        <w:pStyle w:val="StandardWeb"/>
        <w:spacing w:before="0" w:beforeAutospacing="0" w:after="0" w:afterAutospacing="0"/>
        <w:rPr>
          <w:sz w:val="20"/>
          <w:szCs w:val="20"/>
          <w:lang w:val="en-US"/>
        </w:rPr>
      </w:pPr>
      <w:proofErr w:type="spellStart"/>
      <w:r w:rsidRPr="00D5460F">
        <w:rPr>
          <w:sz w:val="20"/>
          <w:szCs w:val="20"/>
          <w:lang w:val="en-US"/>
        </w:rPr>
        <w:t>Salutate</w:t>
      </w:r>
      <w:proofErr w:type="spellEnd"/>
      <w:r w:rsidRPr="00D5460F">
        <w:rPr>
          <w:sz w:val="20"/>
          <w:szCs w:val="20"/>
          <w:lang w:val="en-US"/>
        </w:rPr>
        <w:t xml:space="preserve"> in </w:t>
      </w:r>
      <w:proofErr w:type="spellStart"/>
      <w:r w:rsidRPr="00D5460F">
        <w:rPr>
          <w:sz w:val="20"/>
          <w:szCs w:val="20"/>
          <w:lang w:val="en-US"/>
        </w:rPr>
        <w:t>basilicis</w:t>
      </w:r>
      <w:proofErr w:type="spellEnd"/>
      <w:r w:rsidRPr="00D5460F">
        <w:rPr>
          <w:sz w:val="20"/>
          <w:szCs w:val="20"/>
          <w:lang w:val="en-US"/>
        </w:rPr>
        <w:t xml:space="preserve"> </w:t>
      </w:r>
      <w:proofErr w:type="spellStart"/>
      <w:r w:rsidRPr="00D5460F">
        <w:rPr>
          <w:sz w:val="20"/>
          <w:szCs w:val="20"/>
          <w:lang w:val="en-US"/>
        </w:rPr>
        <w:t>viros</w:t>
      </w:r>
      <w:proofErr w:type="spellEnd"/>
      <w:r w:rsidRPr="00D5460F">
        <w:rPr>
          <w:sz w:val="20"/>
          <w:szCs w:val="20"/>
          <w:lang w:val="en-US"/>
        </w:rPr>
        <w:t xml:space="preserve"> claros!</w:t>
      </w:r>
    </w:p>
    <w:p w14:paraId="6E138DF9" w14:textId="77777777" w:rsidR="00EA46BB" w:rsidRPr="00D5460F" w:rsidRDefault="00EA46BB" w:rsidP="00E15FB7">
      <w:pPr>
        <w:pStyle w:val="StandardWeb"/>
        <w:spacing w:before="0" w:beforeAutospacing="0" w:after="0" w:afterAutospacing="0"/>
        <w:rPr>
          <w:sz w:val="20"/>
          <w:szCs w:val="20"/>
          <w:lang w:val="en-US"/>
        </w:rPr>
      </w:pPr>
      <w:proofErr w:type="spellStart"/>
      <w:r w:rsidRPr="00D5460F">
        <w:rPr>
          <w:sz w:val="20"/>
          <w:szCs w:val="20"/>
          <w:lang w:val="en-US"/>
        </w:rPr>
        <w:t>Magistri</w:t>
      </w:r>
      <w:proofErr w:type="spellEnd"/>
      <w:r w:rsidRPr="00D5460F">
        <w:rPr>
          <w:sz w:val="20"/>
          <w:szCs w:val="20"/>
          <w:lang w:val="en-US"/>
        </w:rPr>
        <w:t xml:space="preserve"> </w:t>
      </w:r>
      <w:proofErr w:type="spellStart"/>
      <w:r w:rsidRPr="00D5460F">
        <w:rPr>
          <w:sz w:val="20"/>
          <w:szCs w:val="20"/>
          <w:lang w:val="en-US"/>
        </w:rPr>
        <w:t>vos</w:t>
      </w:r>
      <w:proofErr w:type="spellEnd"/>
      <w:r w:rsidRPr="00D5460F">
        <w:rPr>
          <w:sz w:val="20"/>
          <w:szCs w:val="20"/>
          <w:lang w:val="en-US"/>
        </w:rPr>
        <w:t xml:space="preserve"> et </w:t>
      </w:r>
      <w:proofErr w:type="spellStart"/>
      <w:r w:rsidRPr="00D5460F">
        <w:rPr>
          <w:sz w:val="20"/>
          <w:szCs w:val="20"/>
          <w:lang w:val="en-US"/>
        </w:rPr>
        <w:t>pensa</w:t>
      </w:r>
      <w:proofErr w:type="spellEnd"/>
      <w:r w:rsidRPr="00D5460F">
        <w:rPr>
          <w:sz w:val="20"/>
          <w:szCs w:val="20"/>
          <w:lang w:val="en-US"/>
        </w:rPr>
        <w:t xml:space="preserve"> </w:t>
      </w:r>
      <w:proofErr w:type="spellStart"/>
      <w:r w:rsidRPr="00D5460F">
        <w:rPr>
          <w:sz w:val="20"/>
          <w:szCs w:val="20"/>
          <w:lang w:val="en-US"/>
        </w:rPr>
        <w:t>vestra</w:t>
      </w:r>
      <w:proofErr w:type="spellEnd"/>
      <w:r w:rsidRPr="00D5460F">
        <w:rPr>
          <w:sz w:val="20"/>
          <w:szCs w:val="20"/>
          <w:lang w:val="en-US"/>
        </w:rPr>
        <w:t xml:space="preserve"> </w:t>
      </w:r>
      <w:proofErr w:type="spellStart"/>
      <w:r w:rsidRPr="00D5460F">
        <w:rPr>
          <w:sz w:val="20"/>
          <w:szCs w:val="20"/>
          <w:lang w:val="en-US"/>
        </w:rPr>
        <w:t>laudant</w:t>
      </w:r>
      <w:proofErr w:type="spellEnd"/>
      <w:r w:rsidRPr="00D5460F">
        <w:rPr>
          <w:sz w:val="20"/>
          <w:szCs w:val="20"/>
          <w:lang w:val="en-US"/>
        </w:rPr>
        <w:t>.</w:t>
      </w:r>
    </w:p>
    <w:p w14:paraId="7F3A6A69" w14:textId="77777777" w:rsidR="00EA46BB" w:rsidRPr="00D5460F" w:rsidRDefault="00EA46BB" w:rsidP="00E15FB7">
      <w:pPr>
        <w:pStyle w:val="StandardWeb"/>
        <w:spacing w:before="0" w:beforeAutospacing="0" w:after="0" w:afterAutospacing="0"/>
        <w:rPr>
          <w:sz w:val="20"/>
          <w:szCs w:val="20"/>
          <w:lang w:val="en-US"/>
        </w:rPr>
      </w:pPr>
      <w:proofErr w:type="spellStart"/>
      <w:r w:rsidRPr="00D5460F">
        <w:rPr>
          <w:sz w:val="20"/>
          <w:szCs w:val="20"/>
          <w:lang w:val="en-US"/>
        </w:rPr>
        <w:t>Monstrate</w:t>
      </w:r>
      <w:proofErr w:type="spellEnd"/>
      <w:r w:rsidRPr="00D5460F">
        <w:rPr>
          <w:sz w:val="20"/>
          <w:szCs w:val="20"/>
          <w:lang w:val="en-US"/>
        </w:rPr>
        <w:t xml:space="preserve"> nobis </w:t>
      </w:r>
      <w:proofErr w:type="spellStart"/>
      <w:r w:rsidRPr="00D5460F">
        <w:rPr>
          <w:sz w:val="20"/>
          <w:szCs w:val="20"/>
          <w:lang w:val="en-US"/>
        </w:rPr>
        <w:t>templa</w:t>
      </w:r>
      <w:proofErr w:type="spellEnd"/>
      <w:r w:rsidRPr="00D5460F">
        <w:rPr>
          <w:sz w:val="20"/>
          <w:szCs w:val="20"/>
          <w:lang w:val="en-US"/>
        </w:rPr>
        <w:t xml:space="preserve"> </w:t>
      </w:r>
      <w:proofErr w:type="spellStart"/>
      <w:r w:rsidRPr="00D5460F">
        <w:rPr>
          <w:sz w:val="20"/>
          <w:szCs w:val="20"/>
          <w:lang w:val="en-US"/>
        </w:rPr>
        <w:t>deorum</w:t>
      </w:r>
      <w:proofErr w:type="spellEnd"/>
      <w:r w:rsidRPr="00D5460F">
        <w:rPr>
          <w:sz w:val="20"/>
          <w:szCs w:val="20"/>
          <w:lang w:val="en-US"/>
        </w:rPr>
        <w:t xml:space="preserve"> </w:t>
      </w:r>
      <w:proofErr w:type="spellStart"/>
      <w:r w:rsidRPr="00D5460F">
        <w:rPr>
          <w:sz w:val="20"/>
          <w:szCs w:val="20"/>
          <w:lang w:val="en-US"/>
        </w:rPr>
        <w:t>clarorum</w:t>
      </w:r>
      <w:proofErr w:type="spellEnd"/>
      <w:r w:rsidRPr="00D5460F">
        <w:rPr>
          <w:sz w:val="20"/>
          <w:szCs w:val="20"/>
          <w:lang w:val="en-US"/>
        </w:rPr>
        <w:t>!</w:t>
      </w:r>
      <w:bookmarkStart w:id="0" w:name="_GoBack"/>
      <w:bookmarkEnd w:id="0"/>
    </w:p>
    <w:p w14:paraId="7F114024" w14:textId="77777777" w:rsidR="00EA46BB" w:rsidRPr="00D5460F" w:rsidRDefault="00EA46BB" w:rsidP="00E15FB7">
      <w:pPr>
        <w:pStyle w:val="StandardWeb"/>
        <w:spacing w:before="0" w:beforeAutospacing="0" w:after="0" w:afterAutospacing="0"/>
        <w:rPr>
          <w:sz w:val="20"/>
          <w:szCs w:val="20"/>
        </w:rPr>
      </w:pPr>
      <w:proofErr w:type="spellStart"/>
      <w:r w:rsidRPr="00D5460F">
        <w:rPr>
          <w:sz w:val="20"/>
          <w:szCs w:val="20"/>
        </w:rPr>
        <w:t>Videte</w:t>
      </w:r>
      <w:proofErr w:type="spellEnd"/>
      <w:r w:rsidRPr="00D5460F">
        <w:rPr>
          <w:sz w:val="20"/>
          <w:szCs w:val="20"/>
        </w:rPr>
        <w:t xml:space="preserve"> </w:t>
      </w:r>
      <w:proofErr w:type="spellStart"/>
      <w:r w:rsidRPr="00D5460F">
        <w:rPr>
          <w:sz w:val="20"/>
          <w:szCs w:val="20"/>
        </w:rPr>
        <w:t>statuas</w:t>
      </w:r>
      <w:proofErr w:type="spellEnd"/>
      <w:r w:rsidRPr="00D5460F">
        <w:rPr>
          <w:sz w:val="20"/>
          <w:szCs w:val="20"/>
        </w:rPr>
        <w:t xml:space="preserve"> </w:t>
      </w:r>
      <w:proofErr w:type="spellStart"/>
      <w:r w:rsidRPr="00D5460F">
        <w:rPr>
          <w:sz w:val="20"/>
          <w:szCs w:val="20"/>
        </w:rPr>
        <w:t>pulchras</w:t>
      </w:r>
      <w:proofErr w:type="spellEnd"/>
      <w:r w:rsidRPr="00D5460F">
        <w:rPr>
          <w:sz w:val="20"/>
          <w:szCs w:val="20"/>
        </w:rPr>
        <w:t xml:space="preserve"> </w:t>
      </w:r>
      <w:proofErr w:type="spellStart"/>
      <w:r w:rsidRPr="00D5460F">
        <w:rPr>
          <w:sz w:val="20"/>
          <w:szCs w:val="20"/>
        </w:rPr>
        <w:t>dearum</w:t>
      </w:r>
      <w:proofErr w:type="spellEnd"/>
      <w:r w:rsidRPr="00D5460F">
        <w:rPr>
          <w:sz w:val="20"/>
          <w:szCs w:val="20"/>
        </w:rPr>
        <w:t xml:space="preserve"> Romanarum!</w:t>
      </w:r>
    </w:p>
    <w:p w14:paraId="53D6AAF9" w14:textId="77777777" w:rsidR="00EA46BB" w:rsidRPr="00D5460F" w:rsidRDefault="00EA46BB" w:rsidP="00E15FB7">
      <w:pPr>
        <w:pStyle w:val="StandardWeb"/>
        <w:spacing w:before="0" w:beforeAutospacing="0" w:after="0" w:afterAutospacing="0"/>
        <w:rPr>
          <w:sz w:val="20"/>
          <w:szCs w:val="20"/>
          <w:lang w:val="en-US"/>
        </w:rPr>
      </w:pPr>
      <w:proofErr w:type="spellStart"/>
      <w:r w:rsidRPr="00D5460F">
        <w:rPr>
          <w:sz w:val="20"/>
          <w:szCs w:val="20"/>
          <w:lang w:val="en-US"/>
        </w:rPr>
        <w:t>Nobisne</w:t>
      </w:r>
      <w:proofErr w:type="spellEnd"/>
      <w:r w:rsidRPr="00D5460F">
        <w:rPr>
          <w:sz w:val="20"/>
          <w:szCs w:val="20"/>
          <w:lang w:val="en-US"/>
        </w:rPr>
        <w:t xml:space="preserve"> </w:t>
      </w:r>
      <w:proofErr w:type="spellStart"/>
      <w:r w:rsidRPr="00D5460F">
        <w:rPr>
          <w:sz w:val="20"/>
          <w:szCs w:val="20"/>
          <w:lang w:val="en-US"/>
        </w:rPr>
        <w:t>scholas</w:t>
      </w:r>
      <w:proofErr w:type="spellEnd"/>
      <w:r w:rsidRPr="00D5460F">
        <w:rPr>
          <w:sz w:val="20"/>
          <w:szCs w:val="20"/>
          <w:lang w:val="en-US"/>
        </w:rPr>
        <w:t xml:space="preserve"> </w:t>
      </w:r>
      <w:proofErr w:type="spellStart"/>
      <w:r w:rsidRPr="00D5460F">
        <w:rPr>
          <w:sz w:val="20"/>
          <w:szCs w:val="20"/>
          <w:lang w:val="en-US"/>
        </w:rPr>
        <w:t>vestras</w:t>
      </w:r>
      <w:proofErr w:type="spellEnd"/>
      <w:r w:rsidRPr="00D5460F">
        <w:rPr>
          <w:sz w:val="20"/>
          <w:szCs w:val="20"/>
          <w:lang w:val="en-US"/>
        </w:rPr>
        <w:t xml:space="preserve"> </w:t>
      </w:r>
      <w:proofErr w:type="spellStart"/>
      <w:r w:rsidRPr="00D5460F">
        <w:rPr>
          <w:sz w:val="20"/>
          <w:szCs w:val="20"/>
          <w:lang w:val="en-US"/>
        </w:rPr>
        <w:t>monstratis</w:t>
      </w:r>
      <w:proofErr w:type="spellEnd"/>
      <w:r w:rsidRPr="00D5460F">
        <w:rPr>
          <w:sz w:val="20"/>
          <w:szCs w:val="20"/>
          <w:lang w:val="en-US"/>
        </w:rPr>
        <w:t>?</w:t>
      </w:r>
    </w:p>
    <w:p w14:paraId="6D6A0312" w14:textId="77777777" w:rsidR="00EA46BB" w:rsidRPr="00D5460F" w:rsidRDefault="00EA46BB" w:rsidP="00E15FB7">
      <w:pPr>
        <w:pStyle w:val="StandardWeb"/>
        <w:spacing w:before="0" w:beforeAutospacing="0" w:after="0" w:afterAutospacing="0"/>
        <w:rPr>
          <w:sz w:val="20"/>
          <w:szCs w:val="20"/>
          <w:lang w:val="en-US"/>
        </w:rPr>
      </w:pPr>
      <w:proofErr w:type="spellStart"/>
      <w:r w:rsidRPr="00D5460F">
        <w:rPr>
          <w:sz w:val="20"/>
          <w:szCs w:val="20"/>
          <w:lang w:val="en-US"/>
        </w:rPr>
        <w:t>Libenter</w:t>
      </w:r>
      <w:proofErr w:type="spellEnd"/>
      <w:r w:rsidRPr="00D5460F">
        <w:rPr>
          <w:sz w:val="20"/>
          <w:szCs w:val="20"/>
          <w:lang w:val="en-US"/>
        </w:rPr>
        <w:t xml:space="preserve"> </w:t>
      </w:r>
      <w:proofErr w:type="spellStart"/>
      <w:r w:rsidRPr="00D5460F">
        <w:rPr>
          <w:sz w:val="20"/>
          <w:szCs w:val="20"/>
          <w:lang w:val="en-US"/>
        </w:rPr>
        <w:t>magistro</w:t>
      </w:r>
      <w:proofErr w:type="spellEnd"/>
      <w:r w:rsidRPr="00D5460F">
        <w:rPr>
          <w:sz w:val="20"/>
          <w:szCs w:val="20"/>
          <w:lang w:val="en-US"/>
        </w:rPr>
        <w:t xml:space="preserve"> </w:t>
      </w:r>
      <w:proofErr w:type="spellStart"/>
      <w:r w:rsidRPr="00D5460F">
        <w:rPr>
          <w:sz w:val="20"/>
          <w:szCs w:val="20"/>
          <w:lang w:val="en-US"/>
        </w:rPr>
        <w:t>tuo</w:t>
      </w:r>
      <w:proofErr w:type="spellEnd"/>
      <w:r w:rsidRPr="00D5460F">
        <w:rPr>
          <w:sz w:val="20"/>
          <w:szCs w:val="20"/>
          <w:lang w:val="en-US"/>
        </w:rPr>
        <w:t xml:space="preserve"> </w:t>
      </w:r>
      <w:proofErr w:type="spellStart"/>
      <w:r w:rsidRPr="00D5460F">
        <w:rPr>
          <w:sz w:val="20"/>
          <w:szCs w:val="20"/>
          <w:lang w:val="en-US"/>
        </w:rPr>
        <w:t>respondes</w:t>
      </w:r>
      <w:proofErr w:type="spellEnd"/>
      <w:r w:rsidRPr="00D5460F">
        <w:rPr>
          <w:sz w:val="20"/>
          <w:szCs w:val="20"/>
          <w:lang w:val="en-US"/>
        </w:rPr>
        <w:t>.</w:t>
      </w:r>
    </w:p>
    <w:p w14:paraId="1704C9F8" w14:textId="77777777" w:rsidR="00EA46BB" w:rsidRPr="00EA46BB" w:rsidRDefault="00EA46BB" w:rsidP="00E15FB7">
      <w:pPr>
        <w:spacing w:after="0"/>
        <w:rPr>
          <w:lang w:val="en-US"/>
        </w:rPr>
      </w:pPr>
    </w:p>
    <w:sectPr w:rsidR="00EA46BB" w:rsidRPr="00EA46BB" w:rsidSect="00BD5C85">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336"/>
    <w:multiLevelType w:val="hybridMultilevel"/>
    <w:tmpl w:val="FE3600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BB"/>
    <w:rsid w:val="000F2CDF"/>
    <w:rsid w:val="00163301"/>
    <w:rsid w:val="001B1953"/>
    <w:rsid w:val="002A115D"/>
    <w:rsid w:val="004040AC"/>
    <w:rsid w:val="00600DA9"/>
    <w:rsid w:val="00613115"/>
    <w:rsid w:val="00834B94"/>
    <w:rsid w:val="009B5483"/>
    <w:rsid w:val="009E22B9"/>
    <w:rsid w:val="00A24850"/>
    <w:rsid w:val="00BD5C85"/>
    <w:rsid w:val="00C75F9F"/>
    <w:rsid w:val="00D5460F"/>
    <w:rsid w:val="00D55CEC"/>
    <w:rsid w:val="00E15FB7"/>
    <w:rsid w:val="00EA46BB"/>
    <w:rsid w:val="00FD1CA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2E99"/>
  <w15:chartTrackingRefBased/>
  <w15:docId w15:val="{4E3504B0-CDB5-48B2-9DB0-4C6B8176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A46B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eschriftung">
    <w:name w:val="caption"/>
    <w:basedOn w:val="Standard"/>
    <w:next w:val="Standard"/>
    <w:uiPriority w:val="35"/>
    <w:unhideWhenUsed/>
    <w:qFormat/>
    <w:rsid w:val="00BD5C85"/>
    <w:pPr>
      <w:spacing w:after="200" w:line="240" w:lineRule="auto"/>
    </w:pPr>
    <w:rPr>
      <w:i/>
      <w:iCs/>
      <w:color w:val="44546A" w:themeColor="text2"/>
      <w:sz w:val="18"/>
      <w:szCs w:val="18"/>
    </w:rPr>
  </w:style>
  <w:style w:type="paragraph" w:styleId="Listenabsatz">
    <w:name w:val="List Paragraph"/>
    <w:basedOn w:val="Standard"/>
    <w:uiPriority w:val="34"/>
    <w:qFormat/>
    <w:rsid w:val="00E1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1553">
      <w:bodyDiv w:val="1"/>
      <w:marLeft w:val="0"/>
      <w:marRight w:val="0"/>
      <w:marTop w:val="0"/>
      <w:marBottom w:val="0"/>
      <w:divBdr>
        <w:top w:val="none" w:sz="0" w:space="0" w:color="auto"/>
        <w:left w:val="none" w:sz="0" w:space="0" w:color="auto"/>
        <w:bottom w:val="none" w:sz="0" w:space="0" w:color="auto"/>
        <w:right w:val="none" w:sz="0" w:space="0" w:color="auto"/>
      </w:divBdr>
    </w:div>
    <w:div w:id="788428258">
      <w:bodyDiv w:val="1"/>
      <w:marLeft w:val="0"/>
      <w:marRight w:val="0"/>
      <w:marTop w:val="0"/>
      <w:marBottom w:val="0"/>
      <w:divBdr>
        <w:top w:val="none" w:sz="0" w:space="0" w:color="auto"/>
        <w:left w:val="none" w:sz="0" w:space="0" w:color="auto"/>
        <w:bottom w:val="none" w:sz="0" w:space="0" w:color="auto"/>
        <w:right w:val="none" w:sz="0" w:space="0" w:color="auto"/>
      </w:divBdr>
    </w:div>
    <w:div w:id="812064492">
      <w:bodyDiv w:val="1"/>
      <w:marLeft w:val="0"/>
      <w:marRight w:val="0"/>
      <w:marTop w:val="0"/>
      <w:marBottom w:val="0"/>
      <w:divBdr>
        <w:top w:val="none" w:sz="0" w:space="0" w:color="auto"/>
        <w:left w:val="none" w:sz="0" w:space="0" w:color="auto"/>
        <w:bottom w:val="none" w:sz="0" w:space="0" w:color="auto"/>
        <w:right w:val="none" w:sz="0" w:space="0" w:color="auto"/>
      </w:divBdr>
    </w:div>
    <w:div w:id="868375177">
      <w:bodyDiv w:val="1"/>
      <w:marLeft w:val="0"/>
      <w:marRight w:val="0"/>
      <w:marTop w:val="0"/>
      <w:marBottom w:val="0"/>
      <w:divBdr>
        <w:top w:val="none" w:sz="0" w:space="0" w:color="auto"/>
        <w:left w:val="none" w:sz="0" w:space="0" w:color="auto"/>
        <w:bottom w:val="none" w:sz="0" w:space="0" w:color="auto"/>
        <w:right w:val="none" w:sz="0" w:space="0" w:color="auto"/>
      </w:divBdr>
    </w:div>
    <w:div w:id="1301761309">
      <w:bodyDiv w:val="1"/>
      <w:marLeft w:val="0"/>
      <w:marRight w:val="0"/>
      <w:marTop w:val="0"/>
      <w:marBottom w:val="0"/>
      <w:divBdr>
        <w:top w:val="none" w:sz="0" w:space="0" w:color="auto"/>
        <w:left w:val="none" w:sz="0" w:space="0" w:color="auto"/>
        <w:bottom w:val="none" w:sz="0" w:space="0" w:color="auto"/>
        <w:right w:val="none" w:sz="0" w:space="0" w:color="auto"/>
      </w:divBdr>
    </w:div>
    <w:div w:id="1524589208">
      <w:bodyDiv w:val="1"/>
      <w:marLeft w:val="0"/>
      <w:marRight w:val="0"/>
      <w:marTop w:val="0"/>
      <w:marBottom w:val="0"/>
      <w:divBdr>
        <w:top w:val="none" w:sz="0" w:space="0" w:color="auto"/>
        <w:left w:val="none" w:sz="0" w:space="0" w:color="auto"/>
        <w:bottom w:val="none" w:sz="0" w:space="0" w:color="auto"/>
        <w:right w:val="none" w:sz="0" w:space="0" w:color="auto"/>
      </w:divBdr>
    </w:div>
    <w:div w:id="1586374679">
      <w:bodyDiv w:val="1"/>
      <w:marLeft w:val="0"/>
      <w:marRight w:val="0"/>
      <w:marTop w:val="0"/>
      <w:marBottom w:val="0"/>
      <w:divBdr>
        <w:top w:val="none" w:sz="0" w:space="0" w:color="auto"/>
        <w:left w:val="none" w:sz="0" w:space="0" w:color="auto"/>
        <w:bottom w:val="none" w:sz="0" w:space="0" w:color="auto"/>
        <w:right w:val="none" w:sz="0" w:space="0" w:color="auto"/>
      </w:divBdr>
    </w:div>
    <w:div w:id="1805387559">
      <w:bodyDiv w:val="1"/>
      <w:marLeft w:val="0"/>
      <w:marRight w:val="0"/>
      <w:marTop w:val="0"/>
      <w:marBottom w:val="0"/>
      <w:divBdr>
        <w:top w:val="none" w:sz="0" w:space="0" w:color="auto"/>
        <w:left w:val="none" w:sz="0" w:space="0" w:color="auto"/>
        <w:bottom w:val="none" w:sz="0" w:space="0" w:color="auto"/>
        <w:right w:val="none" w:sz="0" w:space="0" w:color="auto"/>
      </w:divBdr>
    </w:div>
    <w:div w:id="1821388668">
      <w:bodyDiv w:val="1"/>
      <w:marLeft w:val="0"/>
      <w:marRight w:val="0"/>
      <w:marTop w:val="0"/>
      <w:marBottom w:val="0"/>
      <w:divBdr>
        <w:top w:val="none" w:sz="0" w:space="0" w:color="auto"/>
        <w:left w:val="none" w:sz="0" w:space="0" w:color="auto"/>
        <w:bottom w:val="none" w:sz="0" w:space="0" w:color="auto"/>
        <w:right w:val="none" w:sz="0" w:space="0" w:color="auto"/>
      </w:divBdr>
    </w:div>
    <w:div w:id="20292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3</cp:revision>
  <dcterms:created xsi:type="dcterms:W3CDTF">2019-10-20T13:24:00Z</dcterms:created>
  <dcterms:modified xsi:type="dcterms:W3CDTF">2019-10-22T12:47:00Z</dcterms:modified>
</cp:coreProperties>
</file>