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80" w:rightFromText="180" w:horzAnchor="margin" w:tblpY="960"/>
        <w:tblW w:w="9769" w:type="dxa"/>
        <w:tblLook w:val="04A0" w:firstRow="1" w:lastRow="0" w:firstColumn="1" w:lastColumn="0" w:noHBand="0" w:noVBand="1"/>
      </w:tblPr>
      <w:tblGrid>
        <w:gridCol w:w="4248"/>
        <w:gridCol w:w="4109"/>
        <w:gridCol w:w="1412"/>
      </w:tblGrid>
      <w:tr w:rsidR="004C68C3" w:rsidTr="004A35D3">
        <w:tc>
          <w:tcPr>
            <w:tcW w:w="4248" w:type="dxa"/>
          </w:tcPr>
          <w:p w:rsidR="004C68C3" w:rsidRDefault="004C68C3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oculos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iacere</w:t>
            </w:r>
            <w:proofErr w:type="spellEnd"/>
            <w:r>
              <w:rPr>
                <w:lang w:val="de-DE"/>
              </w:rPr>
              <w:t xml:space="preserve"> in</w:t>
            </w:r>
          </w:p>
        </w:tc>
        <w:tc>
          <w:tcPr>
            <w:tcW w:w="4109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die Augen werfen auf</w:t>
            </w:r>
          </w:p>
        </w:tc>
        <w:tc>
          <w:tcPr>
            <w:tcW w:w="1412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P</w:t>
            </w:r>
          </w:p>
        </w:tc>
      </w:tr>
      <w:tr w:rsidR="004C68C3" w:rsidTr="004A35D3">
        <w:tc>
          <w:tcPr>
            <w:tcW w:w="4248" w:type="dxa"/>
          </w:tcPr>
          <w:p w:rsidR="004C68C3" w:rsidRDefault="004C68C3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nequaquam</w:t>
            </w:r>
            <w:proofErr w:type="spellEnd"/>
          </w:p>
        </w:tc>
        <w:tc>
          <w:tcPr>
            <w:tcW w:w="4109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keineswegs, ganz und gar nicht</w:t>
            </w:r>
          </w:p>
        </w:tc>
        <w:tc>
          <w:tcPr>
            <w:tcW w:w="1412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Adv.</w:t>
            </w:r>
          </w:p>
        </w:tc>
      </w:tr>
      <w:tr w:rsidR="004C68C3" w:rsidTr="004A35D3">
        <w:tc>
          <w:tcPr>
            <w:tcW w:w="4248" w:type="dxa"/>
          </w:tcPr>
          <w:p w:rsidR="004C68C3" w:rsidRDefault="004C68C3" w:rsidP="003A3EE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acquiesc</w:t>
            </w:r>
            <w:r w:rsidR="003A3EEE">
              <w:rPr>
                <w:lang w:val="de-DE"/>
              </w:rPr>
              <w:t>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acquievi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acquietum</w:t>
            </w:r>
            <w:proofErr w:type="spellEnd"/>
          </w:p>
        </w:tc>
        <w:tc>
          <w:tcPr>
            <w:tcW w:w="4109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zustimmen</w:t>
            </w:r>
          </w:p>
        </w:tc>
        <w:tc>
          <w:tcPr>
            <w:tcW w:w="1412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4C68C3" w:rsidTr="004A35D3">
        <w:tc>
          <w:tcPr>
            <w:tcW w:w="4248" w:type="dxa"/>
          </w:tcPr>
          <w:p w:rsidR="004C68C3" w:rsidRDefault="004C68C3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ecce</w:t>
            </w:r>
            <w:proofErr w:type="spellEnd"/>
          </w:p>
        </w:tc>
        <w:tc>
          <w:tcPr>
            <w:tcW w:w="4109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Sieh! Schau!</w:t>
            </w:r>
          </w:p>
        </w:tc>
        <w:tc>
          <w:tcPr>
            <w:tcW w:w="1412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</w:tr>
      <w:tr w:rsidR="004C68C3" w:rsidTr="004A35D3">
        <w:tc>
          <w:tcPr>
            <w:tcW w:w="4248" w:type="dxa"/>
          </w:tcPr>
          <w:p w:rsidR="004C68C3" w:rsidRDefault="004C68C3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curo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09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sich kümmern</w:t>
            </w:r>
          </w:p>
        </w:tc>
        <w:tc>
          <w:tcPr>
            <w:tcW w:w="1412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4C68C3" w:rsidTr="004A35D3">
        <w:tc>
          <w:tcPr>
            <w:tcW w:w="4248" w:type="dxa"/>
          </w:tcPr>
          <w:p w:rsidR="004C68C3" w:rsidRDefault="004C68C3" w:rsidP="003A3EE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subtrah</w:t>
            </w:r>
            <w:r w:rsidR="003A3EEE">
              <w:rPr>
                <w:lang w:val="de-DE"/>
              </w:rPr>
              <w:t>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subtraxi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subtractum</w:t>
            </w:r>
            <w:proofErr w:type="spellEnd"/>
          </w:p>
        </w:tc>
        <w:tc>
          <w:tcPr>
            <w:tcW w:w="4109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vorenthalten</w:t>
            </w:r>
          </w:p>
        </w:tc>
        <w:tc>
          <w:tcPr>
            <w:tcW w:w="1412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4C68C3" w:rsidTr="004A35D3">
        <w:tc>
          <w:tcPr>
            <w:tcW w:w="4248" w:type="dxa"/>
          </w:tcPr>
          <w:p w:rsidR="004C68C3" w:rsidRDefault="004C68C3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praeter</w:t>
            </w:r>
            <w:proofErr w:type="spellEnd"/>
            <w:r>
              <w:rPr>
                <w:lang w:val="de-DE"/>
              </w:rPr>
              <w:t xml:space="preserve"> + Akk.</w:t>
            </w:r>
          </w:p>
        </w:tc>
        <w:tc>
          <w:tcPr>
            <w:tcW w:w="4109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außer</w:t>
            </w:r>
          </w:p>
        </w:tc>
        <w:tc>
          <w:tcPr>
            <w:tcW w:w="1412" w:type="dxa"/>
          </w:tcPr>
          <w:p w:rsidR="004C68C3" w:rsidRDefault="004C68C3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Präp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4C68C3" w:rsidTr="004A35D3">
        <w:tc>
          <w:tcPr>
            <w:tcW w:w="4248" w:type="dxa"/>
          </w:tcPr>
          <w:p w:rsidR="004C68C3" w:rsidRDefault="004C68C3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quomodo</w:t>
            </w:r>
            <w:proofErr w:type="spellEnd"/>
          </w:p>
        </w:tc>
        <w:tc>
          <w:tcPr>
            <w:tcW w:w="4109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wie, auf welche Art</w:t>
            </w:r>
          </w:p>
        </w:tc>
        <w:tc>
          <w:tcPr>
            <w:tcW w:w="1412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Adv.</w:t>
            </w:r>
          </w:p>
        </w:tc>
      </w:tr>
      <w:tr w:rsidR="004C68C3" w:rsidTr="004A35D3">
        <w:tc>
          <w:tcPr>
            <w:tcW w:w="4248" w:type="dxa"/>
          </w:tcPr>
          <w:p w:rsidR="004C68C3" w:rsidRDefault="004C68C3" w:rsidP="003A3EE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pecc</w:t>
            </w:r>
            <w:r w:rsidR="003A3EEE">
              <w:rPr>
                <w:lang w:val="de-DE"/>
              </w:rPr>
              <w:t>are</w:t>
            </w:r>
            <w:proofErr w:type="spellEnd"/>
            <w:r>
              <w:rPr>
                <w:lang w:val="de-DE"/>
              </w:rPr>
              <w:t xml:space="preserve"> 1 in</w:t>
            </w:r>
          </w:p>
        </w:tc>
        <w:tc>
          <w:tcPr>
            <w:tcW w:w="4109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sündigen gegen</w:t>
            </w:r>
          </w:p>
        </w:tc>
        <w:tc>
          <w:tcPr>
            <w:tcW w:w="1412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4C68C3" w:rsidTr="004A35D3">
        <w:tc>
          <w:tcPr>
            <w:tcW w:w="4248" w:type="dxa"/>
          </w:tcPr>
          <w:p w:rsidR="004C68C3" w:rsidRDefault="004C68C3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molestus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109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lästig, unangenehm</w:t>
            </w:r>
          </w:p>
        </w:tc>
        <w:tc>
          <w:tcPr>
            <w:tcW w:w="1412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4C68C3" w:rsidTr="004A35D3">
        <w:tc>
          <w:tcPr>
            <w:tcW w:w="4248" w:type="dxa"/>
          </w:tcPr>
          <w:p w:rsidR="004C68C3" w:rsidRDefault="004C68C3" w:rsidP="003A3EE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recus</w:t>
            </w:r>
            <w:r w:rsidR="003A3EEE">
              <w:rPr>
                <w:lang w:val="de-DE"/>
              </w:rPr>
              <w:t>are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09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ablehnen, verweigern</w:t>
            </w:r>
          </w:p>
        </w:tc>
        <w:tc>
          <w:tcPr>
            <w:tcW w:w="1412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4C68C3" w:rsidTr="004A35D3">
        <w:tc>
          <w:tcPr>
            <w:tcW w:w="4248" w:type="dxa"/>
          </w:tcPr>
          <w:p w:rsidR="004C68C3" w:rsidRDefault="004C68C3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stuprum,i</w:t>
            </w:r>
            <w:proofErr w:type="spellEnd"/>
          </w:p>
        </w:tc>
        <w:tc>
          <w:tcPr>
            <w:tcW w:w="4109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Ehebruch</w:t>
            </w:r>
          </w:p>
        </w:tc>
        <w:tc>
          <w:tcPr>
            <w:tcW w:w="1412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4C68C3" w:rsidTr="004A35D3">
        <w:tc>
          <w:tcPr>
            <w:tcW w:w="4248" w:type="dxa"/>
          </w:tcPr>
          <w:p w:rsidR="004C68C3" w:rsidRDefault="004C68C3" w:rsidP="003A3EE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accid</w:t>
            </w:r>
            <w:r w:rsidR="003A3EEE">
              <w:rPr>
                <w:lang w:val="de-DE"/>
              </w:rPr>
              <w:t>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accidi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accisum</w:t>
            </w:r>
            <w:proofErr w:type="spellEnd"/>
          </w:p>
        </w:tc>
        <w:tc>
          <w:tcPr>
            <w:tcW w:w="4109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geschehen, passieren, sich ereignen</w:t>
            </w:r>
          </w:p>
        </w:tc>
        <w:tc>
          <w:tcPr>
            <w:tcW w:w="1412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4C68C3" w:rsidTr="004A35D3">
        <w:tc>
          <w:tcPr>
            <w:tcW w:w="4248" w:type="dxa"/>
          </w:tcPr>
          <w:p w:rsidR="004C68C3" w:rsidRDefault="004C68C3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arbiter,tri</w:t>
            </w:r>
            <w:proofErr w:type="spellEnd"/>
          </w:p>
        </w:tc>
        <w:tc>
          <w:tcPr>
            <w:tcW w:w="4109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Zeuge, Mitwisser</w:t>
            </w:r>
          </w:p>
        </w:tc>
        <w:tc>
          <w:tcPr>
            <w:tcW w:w="1412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4C68C3" w:rsidTr="004A35D3">
        <w:tc>
          <w:tcPr>
            <w:tcW w:w="4248" w:type="dxa"/>
          </w:tcPr>
          <w:p w:rsidR="004C68C3" w:rsidRDefault="004C68C3" w:rsidP="003A3EE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apprehend</w:t>
            </w:r>
            <w:r w:rsidR="003A3EEE">
              <w:rPr>
                <w:lang w:val="de-DE"/>
              </w:rPr>
              <w:t>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apprehendi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apprehensum</w:t>
            </w:r>
            <w:proofErr w:type="spellEnd"/>
          </w:p>
        </w:tc>
        <w:tc>
          <w:tcPr>
            <w:tcW w:w="4109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anfassen, angreifen</w:t>
            </w:r>
          </w:p>
        </w:tc>
        <w:tc>
          <w:tcPr>
            <w:tcW w:w="1412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4C68C3" w:rsidTr="004A35D3">
        <w:tc>
          <w:tcPr>
            <w:tcW w:w="4248" w:type="dxa"/>
          </w:tcPr>
          <w:p w:rsidR="004C68C3" w:rsidRDefault="004C68C3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vestimentum,i</w:t>
            </w:r>
            <w:proofErr w:type="spellEnd"/>
          </w:p>
        </w:tc>
        <w:tc>
          <w:tcPr>
            <w:tcW w:w="4109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Gewand</w:t>
            </w:r>
          </w:p>
        </w:tc>
        <w:tc>
          <w:tcPr>
            <w:tcW w:w="1412" w:type="dxa"/>
          </w:tcPr>
          <w:p w:rsidR="004C68C3" w:rsidRDefault="004C68C3" w:rsidP="004A35D3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4C68C3" w:rsidTr="004A35D3">
        <w:tc>
          <w:tcPr>
            <w:tcW w:w="4248" w:type="dxa"/>
          </w:tcPr>
          <w:p w:rsidR="004C68C3" w:rsidRDefault="003A3EEE" w:rsidP="003A3EE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eggredi</w:t>
            </w:r>
            <w:proofErr w:type="spellEnd"/>
            <w:r>
              <w:rPr>
                <w:lang w:val="de-DE"/>
              </w:rPr>
              <w:t xml:space="preserve"> M, </w:t>
            </w:r>
            <w:proofErr w:type="spellStart"/>
            <w:r>
              <w:rPr>
                <w:lang w:val="de-DE"/>
              </w:rPr>
              <w:t>eggressus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sum</w:t>
            </w:r>
            <w:proofErr w:type="spellEnd"/>
          </w:p>
        </w:tc>
        <w:tc>
          <w:tcPr>
            <w:tcW w:w="4109" w:type="dxa"/>
          </w:tcPr>
          <w:p w:rsidR="004C68C3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hinausgehen</w:t>
            </w:r>
          </w:p>
        </w:tc>
        <w:tc>
          <w:tcPr>
            <w:tcW w:w="1412" w:type="dxa"/>
          </w:tcPr>
          <w:p w:rsidR="004C68C3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4C68C3" w:rsidTr="004A35D3">
        <w:tc>
          <w:tcPr>
            <w:tcW w:w="4248" w:type="dxa"/>
          </w:tcPr>
          <w:p w:rsidR="004C68C3" w:rsidRDefault="003A3EEE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introduxi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introductum</w:t>
            </w:r>
            <w:proofErr w:type="spellEnd"/>
          </w:p>
        </w:tc>
        <w:tc>
          <w:tcPr>
            <w:tcW w:w="4109" w:type="dxa"/>
          </w:tcPr>
          <w:p w:rsidR="004C68C3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hereinführen, ins Haus bringen</w:t>
            </w:r>
          </w:p>
        </w:tc>
        <w:tc>
          <w:tcPr>
            <w:tcW w:w="1412" w:type="dxa"/>
          </w:tcPr>
          <w:p w:rsidR="004C68C3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3A3EEE" w:rsidTr="004A35D3">
        <w:tc>
          <w:tcPr>
            <w:tcW w:w="4248" w:type="dxa"/>
          </w:tcPr>
          <w:p w:rsidR="003A3EEE" w:rsidRDefault="003A3EEE" w:rsidP="004A35D3">
            <w:pPr>
              <w:rPr>
                <w:lang w:val="de-DE"/>
              </w:rPr>
            </w:pPr>
            <w:proofErr w:type="spellStart"/>
            <w:proofErr w:type="gramStart"/>
            <w:r>
              <w:rPr>
                <w:lang w:val="de-DE"/>
              </w:rPr>
              <w:t>illudere</w:t>
            </w:r>
            <w:proofErr w:type="spellEnd"/>
            <w:proofErr w:type="gram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illusi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illusum</w:t>
            </w:r>
            <w:proofErr w:type="spellEnd"/>
            <w:r>
              <w:rPr>
                <w:lang w:val="de-DE"/>
              </w:rPr>
              <w:t xml:space="preserve"> (+ Dat.)</w:t>
            </w:r>
          </w:p>
        </w:tc>
        <w:tc>
          <w:tcPr>
            <w:tcW w:w="4109" w:type="dxa"/>
          </w:tcPr>
          <w:p w:rsidR="003A3EEE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verhöhnen, zum Narren halten</w:t>
            </w:r>
          </w:p>
        </w:tc>
        <w:tc>
          <w:tcPr>
            <w:tcW w:w="1412" w:type="dxa"/>
          </w:tcPr>
          <w:p w:rsidR="003A3EEE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3A3EEE" w:rsidTr="004A35D3">
        <w:tc>
          <w:tcPr>
            <w:tcW w:w="4248" w:type="dxa"/>
          </w:tcPr>
          <w:p w:rsidR="003A3EEE" w:rsidRDefault="003A3EEE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coire</w:t>
            </w:r>
            <w:proofErr w:type="spellEnd"/>
            <w:r>
              <w:rPr>
                <w:lang w:val="de-DE"/>
              </w:rPr>
              <w:t xml:space="preserve"> cum</w:t>
            </w:r>
          </w:p>
        </w:tc>
        <w:tc>
          <w:tcPr>
            <w:tcW w:w="4109" w:type="dxa"/>
          </w:tcPr>
          <w:p w:rsidR="003A3EEE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mit jemandem schlafen</w:t>
            </w:r>
          </w:p>
        </w:tc>
        <w:tc>
          <w:tcPr>
            <w:tcW w:w="1412" w:type="dxa"/>
          </w:tcPr>
          <w:p w:rsidR="003A3EEE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3A3EEE" w:rsidTr="004A35D3">
        <w:tc>
          <w:tcPr>
            <w:tcW w:w="4248" w:type="dxa"/>
          </w:tcPr>
          <w:p w:rsidR="003A3EEE" w:rsidRDefault="003A3EEE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</w:t>
            </w:r>
            <w:r>
              <w:rPr>
                <w:lang w:val="de-DE"/>
              </w:rPr>
              <w:t>etinere</w:t>
            </w:r>
            <w:proofErr w:type="spellEnd"/>
            <w:r>
              <w:rPr>
                <w:lang w:val="de-DE"/>
              </w:rPr>
              <w:t xml:space="preserve"> 2, </w:t>
            </w:r>
            <w:proofErr w:type="spellStart"/>
            <w:r>
              <w:rPr>
                <w:lang w:val="de-DE"/>
              </w:rPr>
              <w:t>retinui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retentum</w:t>
            </w:r>
            <w:proofErr w:type="spellEnd"/>
          </w:p>
        </w:tc>
        <w:tc>
          <w:tcPr>
            <w:tcW w:w="4109" w:type="dxa"/>
          </w:tcPr>
          <w:p w:rsidR="003A3EEE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zurückhalten, einbehalten</w:t>
            </w:r>
          </w:p>
        </w:tc>
        <w:tc>
          <w:tcPr>
            <w:tcW w:w="1412" w:type="dxa"/>
          </w:tcPr>
          <w:p w:rsidR="003A3EEE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3A3EEE" w:rsidTr="004A35D3">
        <w:tc>
          <w:tcPr>
            <w:tcW w:w="4248" w:type="dxa"/>
          </w:tcPr>
          <w:p w:rsidR="003A3EEE" w:rsidRDefault="003A3EEE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ostendere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ostendi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ostentum</w:t>
            </w:r>
            <w:proofErr w:type="spellEnd"/>
          </w:p>
        </w:tc>
        <w:tc>
          <w:tcPr>
            <w:tcW w:w="4109" w:type="dxa"/>
          </w:tcPr>
          <w:p w:rsidR="003A3EEE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zeigen</w:t>
            </w:r>
          </w:p>
        </w:tc>
        <w:tc>
          <w:tcPr>
            <w:tcW w:w="1412" w:type="dxa"/>
          </w:tcPr>
          <w:p w:rsidR="003A3EEE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3A3EEE" w:rsidTr="004A35D3">
        <w:tc>
          <w:tcPr>
            <w:tcW w:w="4248" w:type="dxa"/>
          </w:tcPr>
          <w:p w:rsidR="003A3EEE" w:rsidRDefault="003A3EEE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maritus,i</w:t>
            </w:r>
            <w:proofErr w:type="spellEnd"/>
          </w:p>
        </w:tc>
        <w:tc>
          <w:tcPr>
            <w:tcW w:w="4109" w:type="dxa"/>
          </w:tcPr>
          <w:p w:rsidR="003A3EEE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Ehemann</w:t>
            </w:r>
          </w:p>
        </w:tc>
        <w:tc>
          <w:tcPr>
            <w:tcW w:w="1412" w:type="dxa"/>
          </w:tcPr>
          <w:p w:rsidR="003A3EEE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3A3EEE" w:rsidTr="004A35D3">
        <w:tc>
          <w:tcPr>
            <w:tcW w:w="4248" w:type="dxa"/>
          </w:tcPr>
          <w:p w:rsidR="003A3EEE" w:rsidRDefault="003A3EEE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reverti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Halbdep</w:t>
            </w:r>
            <w:proofErr w:type="spellEnd"/>
            <w:r>
              <w:rPr>
                <w:lang w:val="de-DE"/>
              </w:rPr>
              <w:t xml:space="preserve">.), </w:t>
            </w:r>
            <w:proofErr w:type="spellStart"/>
            <w:r>
              <w:rPr>
                <w:lang w:val="de-DE"/>
              </w:rPr>
              <w:t>reverti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reversus</w:t>
            </w:r>
            <w:proofErr w:type="spellEnd"/>
          </w:p>
        </w:tc>
        <w:tc>
          <w:tcPr>
            <w:tcW w:w="4109" w:type="dxa"/>
          </w:tcPr>
          <w:p w:rsidR="003A3EEE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Zurückkehren</w:t>
            </w:r>
          </w:p>
        </w:tc>
        <w:tc>
          <w:tcPr>
            <w:tcW w:w="1412" w:type="dxa"/>
          </w:tcPr>
          <w:p w:rsidR="003A3EEE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3A3EEE" w:rsidTr="004A35D3">
        <w:tc>
          <w:tcPr>
            <w:tcW w:w="4248" w:type="dxa"/>
          </w:tcPr>
          <w:p w:rsidR="003A3EEE" w:rsidRDefault="003A3EEE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carcer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eris</w:t>
            </w:r>
            <w:proofErr w:type="spellEnd"/>
            <w:r>
              <w:rPr>
                <w:lang w:val="de-DE"/>
              </w:rPr>
              <w:t xml:space="preserve"> m.</w:t>
            </w:r>
          </w:p>
        </w:tc>
        <w:tc>
          <w:tcPr>
            <w:tcW w:w="4109" w:type="dxa"/>
          </w:tcPr>
          <w:p w:rsidR="003A3EEE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Kerker</w:t>
            </w:r>
          </w:p>
        </w:tc>
        <w:tc>
          <w:tcPr>
            <w:tcW w:w="1412" w:type="dxa"/>
          </w:tcPr>
          <w:p w:rsidR="003A3EEE" w:rsidRDefault="003A3EEE" w:rsidP="004A35D3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07B36" w:rsidTr="004A35D3">
        <w:tc>
          <w:tcPr>
            <w:tcW w:w="4248" w:type="dxa"/>
          </w:tcPr>
          <w:p w:rsidR="00207B36" w:rsidRDefault="00207B36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vincire</w:t>
            </w:r>
            <w:proofErr w:type="spellEnd"/>
            <w:r>
              <w:rPr>
                <w:lang w:val="de-DE"/>
              </w:rPr>
              <w:t xml:space="preserve"> 4, </w:t>
            </w:r>
            <w:proofErr w:type="spellStart"/>
            <w:r>
              <w:rPr>
                <w:lang w:val="de-DE"/>
              </w:rPr>
              <w:t>vinxi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vinctus</w:t>
            </w:r>
            <w:proofErr w:type="spellEnd"/>
          </w:p>
        </w:tc>
        <w:tc>
          <w:tcPr>
            <w:tcW w:w="4109" w:type="dxa"/>
          </w:tcPr>
          <w:p w:rsidR="00207B36" w:rsidRDefault="00207B36" w:rsidP="004A35D3">
            <w:pPr>
              <w:rPr>
                <w:lang w:val="de-DE"/>
              </w:rPr>
            </w:pPr>
            <w:r>
              <w:rPr>
                <w:lang w:val="de-DE"/>
              </w:rPr>
              <w:t>fesseln</w:t>
            </w:r>
          </w:p>
        </w:tc>
        <w:tc>
          <w:tcPr>
            <w:tcW w:w="1412" w:type="dxa"/>
          </w:tcPr>
          <w:p w:rsidR="00207B36" w:rsidRDefault="00207B36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07B36" w:rsidTr="004A35D3">
        <w:tc>
          <w:tcPr>
            <w:tcW w:w="4248" w:type="dxa"/>
          </w:tcPr>
          <w:p w:rsidR="00207B36" w:rsidRDefault="00207B36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custodire</w:t>
            </w:r>
            <w:proofErr w:type="spellEnd"/>
            <w:r>
              <w:rPr>
                <w:lang w:val="de-DE"/>
              </w:rPr>
              <w:t xml:space="preserve"> 4, </w:t>
            </w:r>
            <w:proofErr w:type="spellStart"/>
            <w:r>
              <w:rPr>
                <w:lang w:val="de-DE"/>
              </w:rPr>
              <w:t>custodivi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custoditum</w:t>
            </w:r>
            <w:proofErr w:type="spellEnd"/>
          </w:p>
        </w:tc>
        <w:tc>
          <w:tcPr>
            <w:tcW w:w="4109" w:type="dxa"/>
          </w:tcPr>
          <w:p w:rsidR="00207B36" w:rsidRDefault="00207B36" w:rsidP="004A35D3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be</w:t>
            </w:r>
            <w:proofErr w:type="spellEnd"/>
            <w:r>
              <w:rPr>
                <w:lang w:val="de-DE"/>
              </w:rPr>
              <w:t>)wachen</w:t>
            </w:r>
          </w:p>
        </w:tc>
        <w:tc>
          <w:tcPr>
            <w:tcW w:w="1412" w:type="dxa"/>
          </w:tcPr>
          <w:p w:rsidR="00207B36" w:rsidRDefault="00207B36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07B36" w:rsidTr="004A35D3">
        <w:tc>
          <w:tcPr>
            <w:tcW w:w="4248" w:type="dxa"/>
          </w:tcPr>
          <w:p w:rsidR="00207B36" w:rsidRDefault="00207B36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claudere</w:t>
            </w:r>
            <w:proofErr w:type="spellEnd"/>
            <w:r>
              <w:rPr>
                <w:lang w:val="de-DE"/>
              </w:rPr>
              <w:t xml:space="preserve"> M, </w:t>
            </w:r>
            <w:proofErr w:type="spellStart"/>
            <w:r>
              <w:rPr>
                <w:lang w:val="de-DE"/>
              </w:rPr>
              <w:t>clausi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clausum</w:t>
            </w:r>
            <w:proofErr w:type="spellEnd"/>
          </w:p>
        </w:tc>
        <w:tc>
          <w:tcPr>
            <w:tcW w:w="4109" w:type="dxa"/>
          </w:tcPr>
          <w:p w:rsidR="00207B36" w:rsidRDefault="00207B36" w:rsidP="004A35D3">
            <w:pPr>
              <w:rPr>
                <w:lang w:val="de-DE"/>
              </w:rPr>
            </w:pPr>
            <w:r>
              <w:rPr>
                <w:lang w:val="de-DE"/>
              </w:rPr>
              <w:t>(ein)schließen</w:t>
            </w:r>
          </w:p>
        </w:tc>
        <w:tc>
          <w:tcPr>
            <w:tcW w:w="1412" w:type="dxa"/>
          </w:tcPr>
          <w:p w:rsidR="00207B36" w:rsidRDefault="00207B36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07B36" w:rsidTr="004A35D3">
        <w:tc>
          <w:tcPr>
            <w:tcW w:w="4248" w:type="dxa"/>
          </w:tcPr>
          <w:p w:rsidR="00207B36" w:rsidRDefault="00207B36" w:rsidP="004A35D3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207B36" w:rsidRDefault="00207B36" w:rsidP="004A35D3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207B36" w:rsidRDefault="00207B36" w:rsidP="004A35D3">
            <w:pPr>
              <w:rPr>
                <w:lang w:val="de-DE"/>
              </w:rPr>
            </w:pPr>
          </w:p>
        </w:tc>
      </w:tr>
      <w:tr w:rsidR="00207B36" w:rsidTr="004A35D3">
        <w:tc>
          <w:tcPr>
            <w:tcW w:w="4248" w:type="dxa"/>
          </w:tcPr>
          <w:p w:rsidR="00207B36" w:rsidRDefault="00207B36" w:rsidP="004A35D3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207B36" w:rsidRDefault="00207B36" w:rsidP="004A35D3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207B36" w:rsidRDefault="00207B36" w:rsidP="004A35D3">
            <w:pPr>
              <w:rPr>
                <w:lang w:val="de-DE"/>
              </w:rPr>
            </w:pPr>
          </w:p>
        </w:tc>
      </w:tr>
      <w:tr w:rsidR="00207B36" w:rsidTr="004A35D3">
        <w:tc>
          <w:tcPr>
            <w:tcW w:w="4248" w:type="dxa"/>
          </w:tcPr>
          <w:p w:rsidR="00207B36" w:rsidRDefault="00207B36" w:rsidP="004A35D3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207B36" w:rsidRDefault="00207B36" w:rsidP="004A35D3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207B36" w:rsidRDefault="00207B36" w:rsidP="004A35D3">
            <w:pPr>
              <w:rPr>
                <w:lang w:val="de-DE"/>
              </w:rPr>
            </w:pPr>
          </w:p>
        </w:tc>
      </w:tr>
      <w:tr w:rsidR="00207B36" w:rsidTr="004A35D3">
        <w:tc>
          <w:tcPr>
            <w:tcW w:w="4248" w:type="dxa"/>
          </w:tcPr>
          <w:p w:rsidR="00207B36" w:rsidRDefault="00207B36" w:rsidP="004A35D3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207B36" w:rsidRDefault="00207B36" w:rsidP="004A35D3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207B36" w:rsidRDefault="00207B36" w:rsidP="004A35D3">
            <w:pPr>
              <w:rPr>
                <w:lang w:val="de-DE"/>
              </w:rPr>
            </w:pPr>
          </w:p>
        </w:tc>
      </w:tr>
      <w:tr w:rsidR="00207B36" w:rsidTr="004A35D3">
        <w:tc>
          <w:tcPr>
            <w:tcW w:w="4248" w:type="dxa"/>
          </w:tcPr>
          <w:p w:rsidR="00207B36" w:rsidRDefault="00207B36" w:rsidP="004A35D3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207B36" w:rsidRDefault="00207B36" w:rsidP="004A35D3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207B36" w:rsidRDefault="00207B36" w:rsidP="004A35D3">
            <w:pPr>
              <w:rPr>
                <w:lang w:val="de-DE"/>
              </w:rPr>
            </w:pPr>
          </w:p>
        </w:tc>
      </w:tr>
    </w:tbl>
    <w:p w:rsidR="004C68C3" w:rsidRDefault="004C68C3" w:rsidP="004C68C3">
      <w:pPr>
        <w:rPr>
          <w:lang w:val="de-DE"/>
        </w:rPr>
      </w:pPr>
      <w:r>
        <w:rPr>
          <w:lang w:val="de-DE"/>
        </w:rPr>
        <w:t>JOSEPH</w:t>
      </w:r>
      <w:r>
        <w:rPr>
          <w:lang w:val="de-DE"/>
        </w:rPr>
        <w:tab/>
      </w:r>
    </w:p>
    <w:p w:rsidR="004C68C3" w:rsidRDefault="004C68C3" w:rsidP="004C68C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Joseph wird Opfer einer Verleumdung</w:t>
      </w:r>
    </w:p>
    <w:p w:rsidR="004C68C3" w:rsidRDefault="004C68C3" w:rsidP="003A3EEE">
      <w:pPr>
        <w:ind w:left="426"/>
        <w:rPr>
          <w:lang w:val="de-DE"/>
        </w:rPr>
      </w:pPr>
    </w:p>
    <w:p w:rsidR="00207B36" w:rsidRDefault="00207B36" w:rsidP="00207B3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Joseph deutet den Traum des Pharao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248"/>
        <w:gridCol w:w="4111"/>
        <w:gridCol w:w="1417"/>
      </w:tblGrid>
      <w:tr w:rsidR="00207B36" w:rsidTr="00207B36">
        <w:tc>
          <w:tcPr>
            <w:tcW w:w="4248" w:type="dxa"/>
          </w:tcPr>
          <w:p w:rsidR="00207B36" w:rsidRDefault="00207B36" w:rsidP="00207B3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somnium,i</w:t>
            </w:r>
            <w:proofErr w:type="spellEnd"/>
          </w:p>
        </w:tc>
        <w:tc>
          <w:tcPr>
            <w:tcW w:w="4111" w:type="dxa"/>
          </w:tcPr>
          <w:p w:rsidR="00207B36" w:rsidRDefault="00207B36" w:rsidP="00207B36">
            <w:pPr>
              <w:rPr>
                <w:lang w:val="de-DE"/>
              </w:rPr>
            </w:pPr>
            <w:r>
              <w:rPr>
                <w:lang w:val="de-DE"/>
              </w:rPr>
              <w:t>Traum(</w:t>
            </w:r>
            <w:proofErr w:type="spellStart"/>
            <w:r>
              <w:rPr>
                <w:lang w:val="de-DE"/>
              </w:rPr>
              <w:t>bild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1417" w:type="dxa"/>
          </w:tcPr>
          <w:p w:rsidR="00207B36" w:rsidRDefault="00207B36" w:rsidP="00207B36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07B36" w:rsidTr="00207B36">
        <w:tc>
          <w:tcPr>
            <w:tcW w:w="4248" w:type="dxa"/>
          </w:tcPr>
          <w:p w:rsidR="00207B36" w:rsidRDefault="00207B36" w:rsidP="00207B3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bos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bovis</w:t>
            </w:r>
            <w:proofErr w:type="spellEnd"/>
          </w:p>
        </w:tc>
        <w:tc>
          <w:tcPr>
            <w:tcW w:w="4111" w:type="dxa"/>
          </w:tcPr>
          <w:p w:rsidR="00207B36" w:rsidRDefault="00207B36" w:rsidP="00207B36">
            <w:pPr>
              <w:rPr>
                <w:lang w:val="de-DE"/>
              </w:rPr>
            </w:pPr>
            <w:r>
              <w:rPr>
                <w:lang w:val="de-DE"/>
              </w:rPr>
              <w:t>Rind</w:t>
            </w:r>
          </w:p>
        </w:tc>
        <w:tc>
          <w:tcPr>
            <w:tcW w:w="1417" w:type="dxa"/>
          </w:tcPr>
          <w:p w:rsidR="00207B36" w:rsidRDefault="00207B36" w:rsidP="00207B36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07B36" w:rsidTr="00207B36">
        <w:tc>
          <w:tcPr>
            <w:tcW w:w="4248" w:type="dxa"/>
          </w:tcPr>
          <w:p w:rsidR="00207B36" w:rsidRDefault="00207B36" w:rsidP="00207B3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tenuis,e</w:t>
            </w:r>
            <w:proofErr w:type="spellEnd"/>
          </w:p>
        </w:tc>
        <w:tc>
          <w:tcPr>
            <w:tcW w:w="4111" w:type="dxa"/>
          </w:tcPr>
          <w:p w:rsidR="00207B36" w:rsidRDefault="00207B36" w:rsidP="00207B36">
            <w:pPr>
              <w:rPr>
                <w:lang w:val="de-DE"/>
              </w:rPr>
            </w:pPr>
            <w:r>
              <w:rPr>
                <w:lang w:val="de-DE"/>
              </w:rPr>
              <w:t>zart, dünn</w:t>
            </w:r>
          </w:p>
        </w:tc>
        <w:tc>
          <w:tcPr>
            <w:tcW w:w="1417" w:type="dxa"/>
          </w:tcPr>
          <w:p w:rsidR="00207B36" w:rsidRDefault="00207B36" w:rsidP="00207B36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207B36" w:rsidTr="00207B36">
        <w:tc>
          <w:tcPr>
            <w:tcW w:w="4248" w:type="dxa"/>
          </w:tcPr>
          <w:p w:rsidR="00207B36" w:rsidRDefault="00207B36" w:rsidP="00207B3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fames,is</w:t>
            </w:r>
            <w:proofErr w:type="spellEnd"/>
            <w:r>
              <w:rPr>
                <w:lang w:val="de-DE"/>
              </w:rPr>
              <w:t xml:space="preserve"> f.</w:t>
            </w:r>
          </w:p>
        </w:tc>
        <w:tc>
          <w:tcPr>
            <w:tcW w:w="4111" w:type="dxa"/>
          </w:tcPr>
          <w:p w:rsidR="00207B36" w:rsidRDefault="00207B36" w:rsidP="00207B36">
            <w:pPr>
              <w:rPr>
                <w:lang w:val="de-DE"/>
              </w:rPr>
            </w:pPr>
            <w:r>
              <w:rPr>
                <w:lang w:val="de-DE"/>
              </w:rPr>
              <w:t>Hunger</w:t>
            </w:r>
          </w:p>
        </w:tc>
        <w:tc>
          <w:tcPr>
            <w:tcW w:w="1417" w:type="dxa"/>
          </w:tcPr>
          <w:p w:rsidR="00207B36" w:rsidRDefault="00207B36" w:rsidP="00207B36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07B36" w:rsidTr="00207B36">
        <w:tc>
          <w:tcPr>
            <w:tcW w:w="4248" w:type="dxa"/>
          </w:tcPr>
          <w:p w:rsidR="00207B36" w:rsidRDefault="00207B36" w:rsidP="00207B3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complere</w:t>
            </w:r>
            <w:proofErr w:type="spellEnd"/>
            <w:r>
              <w:rPr>
                <w:lang w:val="de-DE"/>
              </w:rPr>
              <w:t xml:space="preserve"> 2, </w:t>
            </w:r>
            <w:proofErr w:type="spellStart"/>
            <w:r>
              <w:rPr>
                <w:lang w:val="de-DE"/>
              </w:rPr>
              <w:t>complevi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completum</w:t>
            </w:r>
            <w:proofErr w:type="spellEnd"/>
          </w:p>
        </w:tc>
        <w:tc>
          <w:tcPr>
            <w:tcW w:w="4111" w:type="dxa"/>
          </w:tcPr>
          <w:p w:rsidR="00207B36" w:rsidRDefault="00207B36" w:rsidP="00207B36">
            <w:pPr>
              <w:rPr>
                <w:lang w:val="de-DE"/>
              </w:rPr>
            </w:pPr>
            <w:r>
              <w:rPr>
                <w:lang w:val="de-DE"/>
              </w:rPr>
              <w:t>(er)füllen</w:t>
            </w:r>
          </w:p>
        </w:tc>
        <w:tc>
          <w:tcPr>
            <w:tcW w:w="1417" w:type="dxa"/>
          </w:tcPr>
          <w:p w:rsidR="00207B36" w:rsidRDefault="00207B36" w:rsidP="00207B36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07B36" w:rsidTr="00207B36">
        <w:tc>
          <w:tcPr>
            <w:tcW w:w="4248" w:type="dxa"/>
          </w:tcPr>
          <w:p w:rsidR="00207B36" w:rsidRDefault="00207B36" w:rsidP="00207B3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fertilitas,atis</w:t>
            </w:r>
            <w:proofErr w:type="spellEnd"/>
          </w:p>
        </w:tc>
        <w:tc>
          <w:tcPr>
            <w:tcW w:w="4111" w:type="dxa"/>
          </w:tcPr>
          <w:p w:rsidR="00207B36" w:rsidRDefault="00207B36" w:rsidP="00207B36">
            <w:pPr>
              <w:rPr>
                <w:lang w:val="de-DE"/>
              </w:rPr>
            </w:pPr>
            <w:r>
              <w:rPr>
                <w:lang w:val="de-DE"/>
              </w:rPr>
              <w:t>Fruchtbarkeit</w:t>
            </w:r>
          </w:p>
        </w:tc>
        <w:tc>
          <w:tcPr>
            <w:tcW w:w="1417" w:type="dxa"/>
          </w:tcPr>
          <w:p w:rsidR="00207B36" w:rsidRDefault="00207B36" w:rsidP="00207B36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07B36" w:rsidTr="00207B36">
        <w:tc>
          <w:tcPr>
            <w:tcW w:w="4248" w:type="dxa"/>
          </w:tcPr>
          <w:p w:rsidR="00207B36" w:rsidRDefault="00207B36" w:rsidP="00207B3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sequi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secutus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sum</w:t>
            </w:r>
            <w:proofErr w:type="spellEnd"/>
          </w:p>
        </w:tc>
        <w:tc>
          <w:tcPr>
            <w:tcW w:w="4111" w:type="dxa"/>
          </w:tcPr>
          <w:p w:rsidR="00207B36" w:rsidRDefault="00207B36" w:rsidP="00207B36">
            <w:pPr>
              <w:rPr>
                <w:lang w:val="de-DE"/>
              </w:rPr>
            </w:pPr>
            <w:r>
              <w:rPr>
                <w:lang w:val="de-DE"/>
              </w:rPr>
              <w:t>folgen</w:t>
            </w:r>
          </w:p>
        </w:tc>
        <w:tc>
          <w:tcPr>
            <w:tcW w:w="1417" w:type="dxa"/>
          </w:tcPr>
          <w:p w:rsidR="00207B36" w:rsidRDefault="00207B36" w:rsidP="00207B36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07B36" w:rsidTr="00207B36">
        <w:tc>
          <w:tcPr>
            <w:tcW w:w="4248" w:type="dxa"/>
          </w:tcPr>
          <w:p w:rsidR="00207B36" w:rsidRDefault="00207B36" w:rsidP="00207B3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sterilitas,atis</w:t>
            </w:r>
            <w:proofErr w:type="spellEnd"/>
          </w:p>
        </w:tc>
        <w:tc>
          <w:tcPr>
            <w:tcW w:w="4111" w:type="dxa"/>
          </w:tcPr>
          <w:p w:rsidR="00207B36" w:rsidRDefault="00207B36" w:rsidP="00207B36">
            <w:pPr>
              <w:rPr>
                <w:lang w:val="de-DE"/>
              </w:rPr>
            </w:pPr>
            <w:r>
              <w:rPr>
                <w:lang w:val="de-DE"/>
              </w:rPr>
              <w:t>Unfruchtbarkeit, Missernte</w:t>
            </w:r>
          </w:p>
        </w:tc>
        <w:tc>
          <w:tcPr>
            <w:tcW w:w="1417" w:type="dxa"/>
          </w:tcPr>
          <w:p w:rsidR="00207B36" w:rsidRDefault="00207B36" w:rsidP="00207B36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07B36" w:rsidTr="00207B36">
        <w:tc>
          <w:tcPr>
            <w:tcW w:w="4248" w:type="dxa"/>
          </w:tcPr>
          <w:p w:rsidR="00207B36" w:rsidRDefault="00207B36" w:rsidP="00207B3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abundare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11" w:type="dxa"/>
          </w:tcPr>
          <w:p w:rsidR="00207B36" w:rsidRDefault="00DF77C3" w:rsidP="00207B36">
            <w:pPr>
              <w:rPr>
                <w:lang w:val="de-DE"/>
              </w:rPr>
            </w:pPr>
            <w:r>
              <w:rPr>
                <w:lang w:val="de-DE"/>
              </w:rPr>
              <w:t>im Überfluss vorhanden sein</w:t>
            </w:r>
          </w:p>
        </w:tc>
        <w:tc>
          <w:tcPr>
            <w:tcW w:w="1417" w:type="dxa"/>
          </w:tcPr>
          <w:p w:rsidR="00207B36" w:rsidRDefault="00DF77C3" w:rsidP="00207B36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07B36" w:rsidTr="00207B36">
        <w:tc>
          <w:tcPr>
            <w:tcW w:w="4248" w:type="dxa"/>
          </w:tcPr>
          <w:p w:rsidR="00207B36" w:rsidRDefault="00DF77C3" w:rsidP="00207B3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consumere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consumpsi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consumptum</w:t>
            </w:r>
            <w:proofErr w:type="spellEnd"/>
          </w:p>
        </w:tc>
        <w:tc>
          <w:tcPr>
            <w:tcW w:w="4111" w:type="dxa"/>
          </w:tcPr>
          <w:p w:rsidR="00207B36" w:rsidRDefault="00DF77C3" w:rsidP="00207B36">
            <w:pPr>
              <w:rPr>
                <w:lang w:val="de-DE"/>
              </w:rPr>
            </w:pPr>
            <w:r>
              <w:rPr>
                <w:lang w:val="de-DE"/>
              </w:rPr>
              <w:t xml:space="preserve">vernichten </w:t>
            </w:r>
          </w:p>
        </w:tc>
        <w:tc>
          <w:tcPr>
            <w:tcW w:w="1417" w:type="dxa"/>
          </w:tcPr>
          <w:p w:rsidR="00207B36" w:rsidRDefault="00DF77C3" w:rsidP="00207B36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77C3" w:rsidTr="00207B36">
        <w:tc>
          <w:tcPr>
            <w:tcW w:w="4248" w:type="dxa"/>
          </w:tcPr>
          <w:p w:rsidR="00DF77C3" w:rsidRDefault="00DF77C3" w:rsidP="00207B36">
            <w:pPr>
              <w:rPr>
                <w:lang w:val="de-DE"/>
              </w:rPr>
            </w:pPr>
          </w:p>
        </w:tc>
        <w:tc>
          <w:tcPr>
            <w:tcW w:w="4111" w:type="dxa"/>
          </w:tcPr>
          <w:p w:rsidR="00DF77C3" w:rsidRDefault="00DF77C3" w:rsidP="00207B36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DF77C3" w:rsidRDefault="00DF77C3" w:rsidP="00207B36">
            <w:pPr>
              <w:rPr>
                <w:lang w:val="de-DE"/>
              </w:rPr>
            </w:pPr>
          </w:p>
        </w:tc>
        <w:bookmarkStart w:id="0" w:name="_GoBack"/>
        <w:bookmarkEnd w:id="0"/>
      </w:tr>
    </w:tbl>
    <w:p w:rsidR="00D76745" w:rsidRDefault="00DF77C3" w:rsidP="00207B36"/>
    <w:sectPr w:rsidR="00D76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FB7"/>
    <w:multiLevelType w:val="hybridMultilevel"/>
    <w:tmpl w:val="B19A0AB4"/>
    <w:lvl w:ilvl="0" w:tplc="047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440" w:hanging="360"/>
      </w:p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C3"/>
    <w:rsid w:val="00207B36"/>
    <w:rsid w:val="003A3EEE"/>
    <w:rsid w:val="004C68C3"/>
    <w:rsid w:val="009B5483"/>
    <w:rsid w:val="00C75F9F"/>
    <w:rsid w:val="00D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10F71-9B42-4D59-90E4-EFAC1C47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68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2016-06-13T09:43:00Z</dcterms:created>
  <dcterms:modified xsi:type="dcterms:W3CDTF">2016-06-13T10:22:00Z</dcterms:modified>
</cp:coreProperties>
</file>